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FD623" w14:textId="4D6C5F82" w:rsidR="00170953" w:rsidRPr="004F14D7" w:rsidRDefault="00170953" w:rsidP="004F14D7">
      <w:pPr>
        <w:pStyle w:val="Ttulo1"/>
        <w:jc w:val="center"/>
        <w:rPr>
          <w:rFonts w:ascii="Century Gothic" w:hAnsi="Century Gothic"/>
          <w:b/>
          <w:bCs/>
          <w:color w:val="auto"/>
          <w:sz w:val="20"/>
          <w:szCs w:val="20"/>
          <w:u w:val="single"/>
        </w:rPr>
      </w:pPr>
      <w:bookmarkStart w:id="0" w:name="_Toc238207426"/>
      <w:r w:rsidRPr="004F14D7">
        <w:rPr>
          <w:rFonts w:ascii="Century Gothic" w:hAnsi="Century Gothic"/>
          <w:b/>
          <w:bCs/>
          <w:color w:val="auto"/>
          <w:sz w:val="20"/>
          <w:szCs w:val="20"/>
          <w:u w:val="single"/>
        </w:rPr>
        <w:t>ANEXO N°8 – FORMATO PRESENTACIÓN OFERTA ECONÓMICA</w:t>
      </w:r>
      <w:bookmarkEnd w:id="0"/>
    </w:p>
    <w:p w14:paraId="4EC1A120" w14:textId="77777777" w:rsidR="00443202" w:rsidRDefault="00443202" w:rsidP="00BF72F9">
      <w:pPr>
        <w:jc w:val="both"/>
        <w:rPr>
          <w:rFonts w:ascii="Century Gothic" w:hAnsi="Century Gothic"/>
        </w:rPr>
      </w:pPr>
    </w:p>
    <w:p w14:paraId="20C703C4" w14:textId="77777777" w:rsidR="00CA7434" w:rsidRDefault="00CA7434" w:rsidP="00CA7434">
      <w:pPr>
        <w:rPr>
          <w:rFonts w:ascii="Century Gothic" w:hAnsi="Century Gothic"/>
          <w:b/>
          <w:color w:val="000000"/>
        </w:rPr>
      </w:pPr>
      <w:r w:rsidRPr="00CA7434">
        <w:rPr>
          <w:rFonts w:ascii="Century Gothic" w:hAnsi="Century Gothic"/>
          <w:b/>
          <w:color w:val="000000"/>
        </w:rPr>
        <w:t>I. FRENTE 1 – FABRICACIÓN E IMPORTACIÓN</w:t>
      </w:r>
    </w:p>
    <w:p w14:paraId="23AFAF0B" w14:textId="75FAA395" w:rsidR="00CA7434" w:rsidRDefault="00CA7434" w:rsidP="00CA7434">
      <w:pPr>
        <w:jc w:val="both"/>
        <w:rPr>
          <w:rFonts w:ascii="Century Gothic" w:hAnsi="Century Gothic"/>
          <w:color w:val="000000"/>
        </w:rPr>
      </w:pPr>
      <w:r w:rsidRPr="00CA7434">
        <w:rPr>
          <w:rFonts w:ascii="Century Gothic" w:hAnsi="Century Gothic"/>
          <w:color w:val="000000"/>
        </w:rPr>
        <w:t xml:space="preserve">El Oferente deberá indicar el valor correspondiente al Frente 1 (fabricación del Simulador de Incendios y sus componentes), señalando expresamente si dicha fabricación se ejecutará en Chile o en el extranjero, </w:t>
      </w:r>
      <w:r w:rsidR="000C2C19">
        <w:rPr>
          <w:rFonts w:ascii="Century Gothic" w:hAnsi="Century Gothic"/>
          <w:color w:val="000000"/>
        </w:rPr>
        <w:t>conforme a los numerales 3 y 31 de las Bases Administrativas</w:t>
      </w:r>
      <w:r w:rsidRPr="00CA7434">
        <w:rPr>
          <w:rFonts w:ascii="Century Gothic" w:hAnsi="Century Gothic"/>
          <w:color w:val="000000"/>
        </w:rPr>
        <w:t xml:space="preserve">. En caso de fabricación en el extranjero, este valor deberá incluir el despacho, flete y demás costos de importación hasta el lugar de la Obra, </w:t>
      </w:r>
      <w:r w:rsidR="000C2C19">
        <w:rPr>
          <w:rFonts w:ascii="Century Gothic" w:hAnsi="Century Gothic"/>
          <w:color w:val="000000"/>
        </w:rPr>
        <w:t>conforme al numeral 6 de las Bases Administrativas</w:t>
      </w:r>
      <w:r w:rsidRPr="00CA7434">
        <w:rPr>
          <w:rFonts w:ascii="Century Gothic" w:hAnsi="Century Gothic"/>
          <w:color w:val="000000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524"/>
        <w:gridCol w:w="3315"/>
      </w:tblGrid>
      <w:tr w:rsidR="00CA7434" w:rsidRPr="00CA7434" w14:paraId="3AA40084" w14:textId="77777777" w:rsidTr="00CA7434">
        <w:trPr>
          <w:tblHeader/>
        </w:trPr>
        <w:tc>
          <w:tcPr>
            <w:tcW w:w="5524" w:type="dxa"/>
            <w:shd w:val="clear" w:color="auto" w:fill="002060"/>
            <w:vAlign w:val="center"/>
          </w:tcPr>
          <w:p w14:paraId="084220A6" w14:textId="2EBD32A8" w:rsidR="00CA7434" w:rsidRPr="00CA7434" w:rsidRDefault="00CA7434" w:rsidP="00CA7434">
            <w:pPr>
              <w:jc w:val="center"/>
              <w:rPr>
                <w:rFonts w:ascii="Century Gothic" w:hAnsi="Century Gothic"/>
              </w:rPr>
            </w:pPr>
            <w:r w:rsidRPr="00CA7434">
              <w:rPr>
                <w:rFonts w:ascii="Century Gothic" w:hAnsi="Century Gothic"/>
              </w:rPr>
              <w:t>Concepto</w:t>
            </w:r>
          </w:p>
        </w:tc>
        <w:tc>
          <w:tcPr>
            <w:tcW w:w="3315" w:type="dxa"/>
            <w:shd w:val="clear" w:color="auto" w:fill="002060"/>
            <w:vAlign w:val="center"/>
          </w:tcPr>
          <w:p w14:paraId="6BEB3D85" w14:textId="2B4D3119" w:rsidR="00CA7434" w:rsidRPr="00CA7434" w:rsidRDefault="00CA7434" w:rsidP="00CA7434">
            <w:pPr>
              <w:jc w:val="center"/>
              <w:rPr>
                <w:rFonts w:ascii="Century Gothic" w:hAnsi="Century Gothic"/>
              </w:rPr>
            </w:pPr>
            <w:r w:rsidRPr="00CA7434">
              <w:rPr>
                <w:rFonts w:ascii="Century Gothic" w:hAnsi="Century Gothic"/>
              </w:rPr>
              <w:t>Monto</w:t>
            </w:r>
          </w:p>
        </w:tc>
      </w:tr>
      <w:tr w:rsidR="00CA7434" w:rsidRPr="00CA7434" w14:paraId="57DC6AF3" w14:textId="77777777" w:rsidTr="00CA7434">
        <w:tc>
          <w:tcPr>
            <w:tcW w:w="5524" w:type="dxa"/>
          </w:tcPr>
          <w:p w14:paraId="40B4A2B1" w14:textId="4B614C4C" w:rsidR="00CA7434" w:rsidRPr="00CA7434" w:rsidRDefault="00CA7434" w:rsidP="00CA7434">
            <w:pPr>
              <w:rPr>
                <w:rFonts w:ascii="Century Gothic" w:hAnsi="Century Gothic"/>
                <w:color w:val="000000"/>
              </w:rPr>
            </w:pPr>
            <w:r w:rsidRPr="00CA7434">
              <w:rPr>
                <w:rFonts w:ascii="Century Gothic" w:hAnsi="Century Gothic"/>
                <w:color w:val="000000"/>
              </w:rPr>
              <w:t>Frente 1 – Fabricación e Importación (neto)</w:t>
            </w:r>
          </w:p>
        </w:tc>
        <w:tc>
          <w:tcPr>
            <w:tcW w:w="3315" w:type="dxa"/>
          </w:tcPr>
          <w:p w14:paraId="6CD238DD" w14:textId="77777777" w:rsidR="00CA7434" w:rsidRPr="00CA7434" w:rsidRDefault="00CA7434" w:rsidP="00CA7434">
            <w:pPr>
              <w:rPr>
                <w:rFonts w:ascii="Century Gothic" w:hAnsi="Century Gothic"/>
                <w:color w:val="000000"/>
              </w:rPr>
            </w:pPr>
          </w:p>
        </w:tc>
      </w:tr>
      <w:tr w:rsidR="00CA7434" w:rsidRPr="00CA7434" w14:paraId="41725EB5" w14:textId="77777777" w:rsidTr="00CA7434">
        <w:tc>
          <w:tcPr>
            <w:tcW w:w="5524" w:type="dxa"/>
          </w:tcPr>
          <w:p w14:paraId="3DFFBF13" w14:textId="6EB8CCA2" w:rsidR="00CA7434" w:rsidRPr="00CA7434" w:rsidRDefault="00CA7434" w:rsidP="00CA7434">
            <w:pPr>
              <w:rPr>
                <w:rFonts w:ascii="Century Gothic" w:hAnsi="Century Gothic"/>
                <w:color w:val="000000"/>
              </w:rPr>
            </w:pPr>
            <w:r w:rsidRPr="00CA7434">
              <w:rPr>
                <w:rFonts w:ascii="Century Gothic" w:hAnsi="Century Gothic"/>
                <w:color w:val="000000"/>
              </w:rPr>
              <w:t>IVA</w:t>
            </w:r>
          </w:p>
        </w:tc>
        <w:tc>
          <w:tcPr>
            <w:tcW w:w="3315" w:type="dxa"/>
          </w:tcPr>
          <w:p w14:paraId="17520ABB" w14:textId="77777777" w:rsidR="00CA7434" w:rsidRPr="00CA7434" w:rsidRDefault="00CA7434" w:rsidP="00CA7434">
            <w:pPr>
              <w:rPr>
                <w:rFonts w:ascii="Century Gothic" w:hAnsi="Century Gothic"/>
                <w:color w:val="000000"/>
              </w:rPr>
            </w:pPr>
          </w:p>
        </w:tc>
      </w:tr>
      <w:tr w:rsidR="00CA7434" w:rsidRPr="00CA7434" w14:paraId="497BD593" w14:textId="77777777" w:rsidTr="00CA7434">
        <w:tc>
          <w:tcPr>
            <w:tcW w:w="5524" w:type="dxa"/>
            <w:shd w:val="clear" w:color="auto" w:fill="002060"/>
          </w:tcPr>
          <w:p w14:paraId="5BA81720" w14:textId="428F5890" w:rsidR="00CA7434" w:rsidRPr="00CA7434" w:rsidRDefault="00CA7434" w:rsidP="00CA7434">
            <w:pPr>
              <w:rPr>
                <w:rFonts w:ascii="Century Gothic" w:hAnsi="Century Gothic"/>
              </w:rPr>
            </w:pPr>
            <w:proofErr w:type="gramStart"/>
            <w:r w:rsidRPr="00CA7434">
              <w:rPr>
                <w:rFonts w:ascii="Century Gothic" w:hAnsi="Century Gothic"/>
              </w:rPr>
              <w:t>Total</w:t>
            </w:r>
            <w:proofErr w:type="gramEnd"/>
            <w:r w:rsidRPr="00CA7434">
              <w:rPr>
                <w:rFonts w:ascii="Century Gothic" w:hAnsi="Century Gothic"/>
              </w:rPr>
              <w:t xml:space="preserve"> Frente 1 (IVA incluido)</w:t>
            </w:r>
          </w:p>
        </w:tc>
        <w:tc>
          <w:tcPr>
            <w:tcW w:w="3315" w:type="dxa"/>
            <w:shd w:val="clear" w:color="auto" w:fill="002060"/>
          </w:tcPr>
          <w:p w14:paraId="5A8C0A81" w14:textId="77777777" w:rsidR="00CA7434" w:rsidRPr="00CA7434" w:rsidRDefault="00CA7434" w:rsidP="00CA7434">
            <w:pPr>
              <w:rPr>
                <w:rFonts w:ascii="Century Gothic" w:hAnsi="Century Gothic"/>
              </w:rPr>
            </w:pPr>
          </w:p>
        </w:tc>
      </w:tr>
    </w:tbl>
    <w:p w14:paraId="1571A861" w14:textId="77777777" w:rsidR="00CA7434" w:rsidRDefault="00CA7434" w:rsidP="00CA7434"/>
    <w:p w14:paraId="42C6CE79" w14:textId="77777777" w:rsidR="00CA7434" w:rsidRDefault="00CA7434" w:rsidP="00CA7434">
      <w:pPr>
        <w:rPr>
          <w:rFonts w:ascii="Century Gothic" w:hAnsi="Century Gothic"/>
          <w:b/>
          <w:color w:val="000000"/>
        </w:rPr>
      </w:pPr>
      <w:r w:rsidRPr="00CA7434">
        <w:rPr>
          <w:rFonts w:ascii="Century Gothic" w:hAnsi="Century Gothic"/>
          <w:b/>
          <w:color w:val="000000"/>
        </w:rPr>
        <w:t>II. FRENTE 2 – OBRAS CIVILES, MONTAJE E INSTALACIÓN</w:t>
      </w:r>
    </w:p>
    <w:p w14:paraId="773515C0" w14:textId="77777777" w:rsidR="00CA7434" w:rsidRDefault="00CA7434" w:rsidP="00CA7434">
      <w:pPr>
        <w:jc w:val="both"/>
        <w:rPr>
          <w:rFonts w:ascii="Century Gothic" w:hAnsi="Century Gothic"/>
          <w:color w:val="000000"/>
        </w:rPr>
      </w:pPr>
      <w:r w:rsidRPr="00CA7434">
        <w:rPr>
          <w:rFonts w:ascii="Century Gothic" w:hAnsi="Century Gothic"/>
          <w:color w:val="000000"/>
        </w:rPr>
        <w:t xml:space="preserve">El Oferente deberá completar el </w:t>
      </w:r>
      <w:proofErr w:type="spellStart"/>
      <w:r w:rsidRPr="00CA7434">
        <w:rPr>
          <w:rFonts w:ascii="Century Gothic" w:hAnsi="Century Gothic"/>
          <w:color w:val="000000"/>
        </w:rPr>
        <w:t>itemizado</w:t>
      </w:r>
      <w:proofErr w:type="spellEnd"/>
      <w:r w:rsidRPr="00CA7434">
        <w:rPr>
          <w:rFonts w:ascii="Century Gothic" w:hAnsi="Century Gothic"/>
          <w:color w:val="000000"/>
        </w:rPr>
        <w:t xml:space="preserve"> de partidas de Obras Civiles conforme al archivo "</w:t>
      </w:r>
      <w:proofErr w:type="spellStart"/>
      <w:r w:rsidRPr="00CA7434">
        <w:rPr>
          <w:rFonts w:ascii="Century Gothic" w:hAnsi="Century Gothic"/>
          <w:color w:val="000000"/>
        </w:rPr>
        <w:t>Itemizado</w:t>
      </w:r>
      <w:proofErr w:type="spellEnd"/>
      <w:r w:rsidRPr="00CA7434">
        <w:rPr>
          <w:rFonts w:ascii="Century Gothic" w:hAnsi="Century Gothic"/>
          <w:color w:val="000000"/>
        </w:rPr>
        <w:t xml:space="preserve"> de Obras Civiles" adjunto a las presentes bases, indicando el precio unitario y subtotal de cada partida. A </w:t>
      </w:r>
      <w:proofErr w:type="gramStart"/>
      <w:r w:rsidRPr="00CA7434">
        <w:rPr>
          <w:rFonts w:ascii="Century Gothic" w:hAnsi="Century Gothic"/>
          <w:color w:val="000000"/>
        </w:rPr>
        <w:t>continuación</w:t>
      </w:r>
      <w:proofErr w:type="gramEnd"/>
      <w:r w:rsidRPr="00CA7434">
        <w:rPr>
          <w:rFonts w:ascii="Century Gothic" w:hAnsi="Century Gothic"/>
          <w:color w:val="000000"/>
        </w:rPr>
        <w:t xml:space="preserve"> se presenta el resumen por capítulo, cuyo detalle completo deberá acompañarse en el formato Excel proporcionado: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524"/>
        <w:gridCol w:w="3315"/>
      </w:tblGrid>
      <w:tr w:rsidR="00CA7434" w:rsidRPr="00CA7434" w14:paraId="35D5C5EE" w14:textId="77777777" w:rsidTr="00CA7434">
        <w:trPr>
          <w:tblHeader/>
        </w:trPr>
        <w:tc>
          <w:tcPr>
            <w:tcW w:w="5524" w:type="dxa"/>
            <w:shd w:val="clear" w:color="auto" w:fill="002060"/>
            <w:vAlign w:val="center"/>
          </w:tcPr>
          <w:p w14:paraId="7A193E1A" w14:textId="29A3EE70" w:rsidR="00CA7434" w:rsidRPr="00CA7434" w:rsidRDefault="00CA7434" w:rsidP="00CA7434">
            <w:pPr>
              <w:jc w:val="center"/>
              <w:rPr>
                <w:rFonts w:ascii="Century Gothic" w:hAnsi="Century Gothic"/>
              </w:rPr>
            </w:pPr>
            <w:r w:rsidRPr="00CA7434">
              <w:rPr>
                <w:rFonts w:ascii="Century Gothic" w:hAnsi="Century Gothic"/>
              </w:rPr>
              <w:t>Capítulo / Concepto</w:t>
            </w:r>
          </w:p>
        </w:tc>
        <w:tc>
          <w:tcPr>
            <w:tcW w:w="3315" w:type="dxa"/>
            <w:shd w:val="clear" w:color="auto" w:fill="002060"/>
            <w:vAlign w:val="center"/>
          </w:tcPr>
          <w:p w14:paraId="35707218" w14:textId="10FF0ECA" w:rsidR="00CA7434" w:rsidRPr="00CA7434" w:rsidRDefault="00CA7434" w:rsidP="00CA7434">
            <w:pPr>
              <w:jc w:val="center"/>
              <w:rPr>
                <w:rFonts w:ascii="Century Gothic" w:hAnsi="Century Gothic"/>
              </w:rPr>
            </w:pPr>
            <w:r w:rsidRPr="00CA7434">
              <w:rPr>
                <w:rFonts w:ascii="Century Gothic" w:hAnsi="Century Gothic"/>
              </w:rPr>
              <w:t>Monto</w:t>
            </w:r>
          </w:p>
        </w:tc>
      </w:tr>
      <w:tr w:rsidR="00CA7434" w:rsidRPr="00CA7434" w14:paraId="1180A529" w14:textId="77777777" w:rsidTr="00CA7434">
        <w:tc>
          <w:tcPr>
            <w:tcW w:w="5524" w:type="dxa"/>
          </w:tcPr>
          <w:p w14:paraId="651712AD" w14:textId="23E71587" w:rsidR="00CA7434" w:rsidRPr="00CA7434" w:rsidRDefault="00CA7434" w:rsidP="00CA7434">
            <w:pPr>
              <w:rPr>
                <w:rFonts w:ascii="Century Gothic" w:hAnsi="Century Gothic"/>
                <w:color w:val="000000"/>
              </w:rPr>
            </w:pPr>
            <w:r w:rsidRPr="00CA7434">
              <w:rPr>
                <w:rFonts w:ascii="Century Gothic" w:hAnsi="Century Gothic"/>
                <w:color w:val="000000"/>
              </w:rPr>
              <w:t>1. Obra Gruesa</w:t>
            </w:r>
          </w:p>
        </w:tc>
        <w:tc>
          <w:tcPr>
            <w:tcW w:w="3315" w:type="dxa"/>
          </w:tcPr>
          <w:p w14:paraId="4134612C" w14:textId="77777777" w:rsidR="00CA7434" w:rsidRPr="00CA7434" w:rsidRDefault="00CA7434" w:rsidP="00CA7434">
            <w:pPr>
              <w:rPr>
                <w:rFonts w:ascii="Century Gothic" w:hAnsi="Century Gothic"/>
                <w:color w:val="000000"/>
              </w:rPr>
            </w:pPr>
          </w:p>
        </w:tc>
      </w:tr>
      <w:tr w:rsidR="00CA7434" w:rsidRPr="00CA7434" w14:paraId="08BA1391" w14:textId="77777777" w:rsidTr="00CA7434">
        <w:tc>
          <w:tcPr>
            <w:tcW w:w="5524" w:type="dxa"/>
          </w:tcPr>
          <w:p w14:paraId="0F4CD703" w14:textId="7331B415" w:rsidR="00CA7434" w:rsidRPr="00CA7434" w:rsidRDefault="00CA7434" w:rsidP="00CA7434">
            <w:pPr>
              <w:rPr>
                <w:rFonts w:ascii="Century Gothic" w:hAnsi="Century Gothic"/>
                <w:color w:val="000000"/>
              </w:rPr>
            </w:pPr>
            <w:r w:rsidRPr="00CA7434">
              <w:rPr>
                <w:rFonts w:ascii="Century Gothic" w:hAnsi="Century Gothic"/>
                <w:color w:val="000000"/>
              </w:rPr>
              <w:t>2. Hormigones</w:t>
            </w:r>
          </w:p>
        </w:tc>
        <w:tc>
          <w:tcPr>
            <w:tcW w:w="3315" w:type="dxa"/>
          </w:tcPr>
          <w:p w14:paraId="11E13BA6" w14:textId="77777777" w:rsidR="00CA7434" w:rsidRPr="00CA7434" w:rsidRDefault="00CA7434" w:rsidP="00CA7434">
            <w:pPr>
              <w:rPr>
                <w:rFonts w:ascii="Century Gothic" w:hAnsi="Century Gothic"/>
                <w:color w:val="000000"/>
              </w:rPr>
            </w:pPr>
          </w:p>
        </w:tc>
      </w:tr>
      <w:tr w:rsidR="00CA7434" w:rsidRPr="00CA7434" w14:paraId="6199B6ED" w14:textId="77777777" w:rsidTr="00CA7434">
        <w:tc>
          <w:tcPr>
            <w:tcW w:w="5524" w:type="dxa"/>
          </w:tcPr>
          <w:p w14:paraId="658D675B" w14:textId="54D673E0" w:rsidR="00CA7434" w:rsidRPr="00CA7434" w:rsidRDefault="00CA7434" w:rsidP="00CA7434">
            <w:pPr>
              <w:rPr>
                <w:rFonts w:ascii="Century Gothic" w:hAnsi="Century Gothic"/>
                <w:color w:val="000000"/>
              </w:rPr>
            </w:pPr>
            <w:r w:rsidRPr="00CA7434">
              <w:rPr>
                <w:rFonts w:ascii="Century Gothic" w:hAnsi="Century Gothic"/>
                <w:color w:val="000000"/>
              </w:rPr>
              <w:t>3. Tabiques</w:t>
            </w:r>
          </w:p>
        </w:tc>
        <w:tc>
          <w:tcPr>
            <w:tcW w:w="3315" w:type="dxa"/>
          </w:tcPr>
          <w:p w14:paraId="7CC30B69" w14:textId="77777777" w:rsidR="00CA7434" w:rsidRPr="00CA7434" w:rsidRDefault="00CA7434" w:rsidP="00CA7434">
            <w:pPr>
              <w:rPr>
                <w:rFonts w:ascii="Century Gothic" w:hAnsi="Century Gothic"/>
                <w:color w:val="000000"/>
              </w:rPr>
            </w:pPr>
          </w:p>
        </w:tc>
      </w:tr>
      <w:tr w:rsidR="005C41B2" w:rsidRPr="00CA7434" w14:paraId="36C472D7" w14:textId="77777777" w:rsidTr="00CA7434">
        <w:tc>
          <w:tcPr>
            <w:tcW w:w="5524" w:type="dxa"/>
          </w:tcPr>
          <w:p w14:paraId="44CE1FF7" w14:textId="0D9F8DFE" w:rsidR="005C41B2" w:rsidRPr="006F480A" w:rsidRDefault="00755AB7" w:rsidP="00755AB7">
            <w:pPr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>4</w:t>
            </w:r>
            <w:r w:rsidRPr="00CA7434">
              <w:rPr>
                <w:rFonts w:ascii="Century Gothic" w:hAnsi="Century Gothic"/>
                <w:color w:val="000000"/>
              </w:rPr>
              <w:t xml:space="preserve">. </w:t>
            </w:r>
            <w:r>
              <w:rPr>
                <w:rFonts w:ascii="Century Gothic" w:hAnsi="Century Gothic"/>
                <w:color w:val="000000"/>
              </w:rPr>
              <w:t>Documentos de Especialidades</w:t>
            </w:r>
          </w:p>
        </w:tc>
        <w:tc>
          <w:tcPr>
            <w:tcW w:w="3315" w:type="dxa"/>
          </w:tcPr>
          <w:p w14:paraId="32AD207F" w14:textId="77777777" w:rsidR="005C41B2" w:rsidRPr="00CA7434" w:rsidRDefault="005C41B2" w:rsidP="00CA7434">
            <w:pPr>
              <w:rPr>
                <w:rFonts w:ascii="Century Gothic" w:hAnsi="Century Gothic"/>
                <w:color w:val="000000"/>
              </w:rPr>
            </w:pPr>
          </w:p>
        </w:tc>
      </w:tr>
      <w:tr w:rsidR="00CA7434" w:rsidRPr="00CA7434" w14:paraId="2C4FF060" w14:textId="77777777" w:rsidTr="00CA7434">
        <w:tc>
          <w:tcPr>
            <w:tcW w:w="5524" w:type="dxa"/>
          </w:tcPr>
          <w:p w14:paraId="610B7EA2" w14:textId="42284818" w:rsidR="00CA7434" w:rsidRPr="00CA7434" w:rsidRDefault="00CA7434" w:rsidP="00CA7434">
            <w:pPr>
              <w:rPr>
                <w:rFonts w:ascii="Century Gothic" w:hAnsi="Century Gothic"/>
                <w:color w:val="000000"/>
              </w:rPr>
            </w:pPr>
            <w:r w:rsidRPr="00CA7434">
              <w:rPr>
                <w:rFonts w:ascii="Century Gothic" w:hAnsi="Century Gothic"/>
                <w:color w:val="000000"/>
              </w:rPr>
              <w:t>Sub Total Costo Directo</w:t>
            </w:r>
          </w:p>
        </w:tc>
        <w:tc>
          <w:tcPr>
            <w:tcW w:w="3315" w:type="dxa"/>
          </w:tcPr>
          <w:p w14:paraId="1105F335" w14:textId="77777777" w:rsidR="00CA7434" w:rsidRPr="00CA7434" w:rsidRDefault="00CA7434" w:rsidP="00CA7434">
            <w:pPr>
              <w:rPr>
                <w:rFonts w:ascii="Century Gothic" w:hAnsi="Century Gothic"/>
                <w:color w:val="000000"/>
              </w:rPr>
            </w:pPr>
          </w:p>
        </w:tc>
      </w:tr>
      <w:tr w:rsidR="00CA7434" w:rsidRPr="00CA7434" w14:paraId="7F835AD2" w14:textId="77777777" w:rsidTr="00CA7434">
        <w:tc>
          <w:tcPr>
            <w:tcW w:w="5524" w:type="dxa"/>
          </w:tcPr>
          <w:p w14:paraId="11C56E97" w14:textId="1E6293E4" w:rsidR="00CA7434" w:rsidRPr="00CA7434" w:rsidRDefault="00CA7434" w:rsidP="00CA7434">
            <w:pPr>
              <w:rPr>
                <w:rFonts w:ascii="Century Gothic" w:hAnsi="Century Gothic"/>
                <w:color w:val="000000"/>
              </w:rPr>
            </w:pPr>
            <w:r w:rsidRPr="00CA7434">
              <w:rPr>
                <w:rFonts w:ascii="Century Gothic" w:hAnsi="Century Gothic"/>
                <w:color w:val="000000"/>
              </w:rPr>
              <w:t>Gastos Generales</w:t>
            </w:r>
          </w:p>
        </w:tc>
        <w:tc>
          <w:tcPr>
            <w:tcW w:w="3315" w:type="dxa"/>
          </w:tcPr>
          <w:p w14:paraId="5E3056EB" w14:textId="77777777" w:rsidR="00CA7434" w:rsidRPr="00CA7434" w:rsidRDefault="00CA7434" w:rsidP="00CA7434">
            <w:pPr>
              <w:rPr>
                <w:rFonts w:ascii="Century Gothic" w:hAnsi="Century Gothic"/>
                <w:color w:val="000000"/>
              </w:rPr>
            </w:pPr>
          </w:p>
        </w:tc>
      </w:tr>
      <w:tr w:rsidR="00CA7434" w:rsidRPr="00CA7434" w14:paraId="3A596708" w14:textId="77777777" w:rsidTr="00CA7434">
        <w:tc>
          <w:tcPr>
            <w:tcW w:w="5524" w:type="dxa"/>
          </w:tcPr>
          <w:p w14:paraId="6D40283E" w14:textId="46D05D22" w:rsidR="00CA7434" w:rsidRPr="00CA7434" w:rsidRDefault="00CA7434" w:rsidP="00CA7434">
            <w:pPr>
              <w:rPr>
                <w:rFonts w:ascii="Century Gothic" w:hAnsi="Century Gothic"/>
                <w:color w:val="000000"/>
              </w:rPr>
            </w:pPr>
            <w:r w:rsidRPr="00CA7434">
              <w:rPr>
                <w:rFonts w:ascii="Century Gothic" w:hAnsi="Century Gothic"/>
                <w:color w:val="000000"/>
              </w:rPr>
              <w:t>Utilidades</w:t>
            </w:r>
          </w:p>
        </w:tc>
        <w:tc>
          <w:tcPr>
            <w:tcW w:w="3315" w:type="dxa"/>
          </w:tcPr>
          <w:p w14:paraId="5154B966" w14:textId="77777777" w:rsidR="00CA7434" w:rsidRPr="00CA7434" w:rsidRDefault="00CA7434" w:rsidP="00CA7434">
            <w:pPr>
              <w:rPr>
                <w:rFonts w:ascii="Century Gothic" w:hAnsi="Century Gothic"/>
                <w:color w:val="000000"/>
              </w:rPr>
            </w:pPr>
          </w:p>
        </w:tc>
      </w:tr>
      <w:tr w:rsidR="00CA7434" w:rsidRPr="00CA7434" w14:paraId="0E8D2409" w14:textId="77777777" w:rsidTr="00CA7434">
        <w:tc>
          <w:tcPr>
            <w:tcW w:w="5524" w:type="dxa"/>
          </w:tcPr>
          <w:p w14:paraId="12D263BE" w14:textId="4291A9E2" w:rsidR="00CA7434" w:rsidRPr="00CA7434" w:rsidRDefault="00CA7434" w:rsidP="00CA7434">
            <w:pPr>
              <w:rPr>
                <w:rFonts w:ascii="Century Gothic" w:hAnsi="Century Gothic"/>
                <w:color w:val="000000"/>
              </w:rPr>
            </w:pPr>
            <w:r w:rsidRPr="00CA7434">
              <w:rPr>
                <w:rFonts w:ascii="Century Gothic" w:hAnsi="Century Gothic"/>
                <w:color w:val="000000"/>
              </w:rPr>
              <w:t>Sub Total</w:t>
            </w:r>
          </w:p>
        </w:tc>
        <w:tc>
          <w:tcPr>
            <w:tcW w:w="3315" w:type="dxa"/>
          </w:tcPr>
          <w:p w14:paraId="2C492E97" w14:textId="77777777" w:rsidR="00CA7434" w:rsidRPr="00CA7434" w:rsidRDefault="00CA7434" w:rsidP="00CA7434">
            <w:pPr>
              <w:rPr>
                <w:rFonts w:ascii="Century Gothic" w:hAnsi="Century Gothic"/>
                <w:color w:val="000000"/>
              </w:rPr>
            </w:pPr>
          </w:p>
        </w:tc>
      </w:tr>
      <w:tr w:rsidR="00CA7434" w:rsidRPr="00CA7434" w14:paraId="3A4F4CCF" w14:textId="77777777" w:rsidTr="00CA7434">
        <w:tc>
          <w:tcPr>
            <w:tcW w:w="5524" w:type="dxa"/>
          </w:tcPr>
          <w:p w14:paraId="57AC2431" w14:textId="692F1658" w:rsidR="00CA7434" w:rsidRPr="00CA7434" w:rsidRDefault="00CA7434" w:rsidP="00CA7434">
            <w:pPr>
              <w:rPr>
                <w:rFonts w:ascii="Century Gothic" w:hAnsi="Century Gothic"/>
                <w:color w:val="000000"/>
              </w:rPr>
            </w:pPr>
            <w:r w:rsidRPr="00CA7434">
              <w:rPr>
                <w:rFonts w:ascii="Century Gothic" w:hAnsi="Century Gothic"/>
                <w:color w:val="000000"/>
              </w:rPr>
              <w:t>IVA</w:t>
            </w:r>
          </w:p>
        </w:tc>
        <w:tc>
          <w:tcPr>
            <w:tcW w:w="3315" w:type="dxa"/>
          </w:tcPr>
          <w:p w14:paraId="01F54B1D" w14:textId="77777777" w:rsidR="00CA7434" w:rsidRPr="00CA7434" w:rsidRDefault="00CA7434" w:rsidP="00CA7434">
            <w:pPr>
              <w:rPr>
                <w:rFonts w:ascii="Century Gothic" w:hAnsi="Century Gothic"/>
                <w:color w:val="000000"/>
              </w:rPr>
            </w:pPr>
          </w:p>
        </w:tc>
      </w:tr>
      <w:tr w:rsidR="00CA7434" w:rsidRPr="00CA7434" w14:paraId="366707D3" w14:textId="77777777" w:rsidTr="00CA7434">
        <w:tc>
          <w:tcPr>
            <w:tcW w:w="5524" w:type="dxa"/>
            <w:shd w:val="clear" w:color="auto" w:fill="002060"/>
          </w:tcPr>
          <w:p w14:paraId="0F4280AA" w14:textId="4E79269A" w:rsidR="00CA7434" w:rsidRPr="00CA7434" w:rsidRDefault="00CA7434" w:rsidP="00CA7434">
            <w:pPr>
              <w:rPr>
                <w:rFonts w:ascii="Century Gothic" w:hAnsi="Century Gothic"/>
              </w:rPr>
            </w:pPr>
            <w:proofErr w:type="gramStart"/>
            <w:r w:rsidRPr="00CA7434">
              <w:rPr>
                <w:rFonts w:ascii="Century Gothic" w:hAnsi="Century Gothic"/>
              </w:rPr>
              <w:t>Total</w:t>
            </w:r>
            <w:proofErr w:type="gramEnd"/>
            <w:r w:rsidRPr="00CA7434">
              <w:rPr>
                <w:rFonts w:ascii="Century Gothic" w:hAnsi="Century Gothic"/>
              </w:rPr>
              <w:t xml:space="preserve"> Frente 2 (Total Obra, IVA incluido)</w:t>
            </w:r>
          </w:p>
        </w:tc>
        <w:tc>
          <w:tcPr>
            <w:tcW w:w="3315" w:type="dxa"/>
            <w:shd w:val="clear" w:color="auto" w:fill="002060"/>
          </w:tcPr>
          <w:p w14:paraId="054EAD9D" w14:textId="77777777" w:rsidR="00CA7434" w:rsidRPr="00CA7434" w:rsidRDefault="00CA7434" w:rsidP="00CA7434">
            <w:pPr>
              <w:rPr>
                <w:rFonts w:ascii="Century Gothic" w:hAnsi="Century Gothic"/>
              </w:rPr>
            </w:pPr>
          </w:p>
        </w:tc>
      </w:tr>
    </w:tbl>
    <w:p w14:paraId="5BC5DDFB" w14:textId="77777777" w:rsidR="00CA7434" w:rsidRDefault="00CA7434" w:rsidP="00CA7434"/>
    <w:p w14:paraId="48D87AF1" w14:textId="77777777" w:rsidR="00CA7434" w:rsidRDefault="00CA7434" w:rsidP="00CA7434">
      <w:pPr>
        <w:rPr>
          <w:rFonts w:ascii="Century Gothic" w:hAnsi="Century Gothic"/>
          <w:b/>
          <w:color w:val="000000"/>
        </w:rPr>
      </w:pPr>
      <w:r w:rsidRPr="00CA7434">
        <w:rPr>
          <w:rFonts w:ascii="Century Gothic" w:hAnsi="Century Gothic"/>
          <w:b/>
          <w:color w:val="000000"/>
        </w:rPr>
        <w:t>III. TOTAL GENERAL DE LA OFERTA</w:t>
      </w:r>
    </w:p>
    <w:p w14:paraId="4BDB4484" w14:textId="77777777" w:rsidR="00CA7434" w:rsidRDefault="00CA7434" w:rsidP="00CA7434">
      <w:pPr>
        <w:jc w:val="both"/>
        <w:rPr>
          <w:rFonts w:ascii="Century Gothic" w:hAnsi="Century Gothic"/>
          <w:color w:val="000000"/>
        </w:rPr>
      </w:pPr>
      <w:r w:rsidRPr="00CA7434">
        <w:rPr>
          <w:rFonts w:ascii="Century Gothic" w:hAnsi="Century Gothic"/>
          <w:color w:val="000000"/>
        </w:rPr>
        <w:t>El valor total de la oferta corresponderá a la suma del Frente 1 y el Frente 2, IVA incluido, conforme al siguiente resumen: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524"/>
        <w:gridCol w:w="3315"/>
      </w:tblGrid>
      <w:tr w:rsidR="00CA7434" w:rsidRPr="00CA7434" w14:paraId="740F642E" w14:textId="77777777" w:rsidTr="00CA7434">
        <w:trPr>
          <w:tblHeader/>
        </w:trPr>
        <w:tc>
          <w:tcPr>
            <w:tcW w:w="5524" w:type="dxa"/>
            <w:shd w:val="clear" w:color="auto" w:fill="002060"/>
            <w:vAlign w:val="center"/>
          </w:tcPr>
          <w:p w14:paraId="41B6AEAB" w14:textId="048870EE" w:rsidR="00CA7434" w:rsidRPr="00CA7434" w:rsidRDefault="00CA7434" w:rsidP="00CA7434">
            <w:pPr>
              <w:jc w:val="center"/>
              <w:rPr>
                <w:rFonts w:ascii="Century Gothic" w:hAnsi="Century Gothic"/>
              </w:rPr>
            </w:pPr>
            <w:r w:rsidRPr="00CA7434">
              <w:rPr>
                <w:rFonts w:ascii="Century Gothic" w:hAnsi="Century Gothic"/>
              </w:rPr>
              <w:t>Concepto</w:t>
            </w:r>
          </w:p>
        </w:tc>
        <w:tc>
          <w:tcPr>
            <w:tcW w:w="3315" w:type="dxa"/>
            <w:shd w:val="clear" w:color="auto" w:fill="002060"/>
            <w:vAlign w:val="center"/>
          </w:tcPr>
          <w:p w14:paraId="18579C2F" w14:textId="01610D44" w:rsidR="00CA7434" w:rsidRPr="00CA7434" w:rsidRDefault="00CA7434" w:rsidP="00CA7434">
            <w:pPr>
              <w:jc w:val="center"/>
              <w:rPr>
                <w:rFonts w:ascii="Century Gothic" w:hAnsi="Century Gothic"/>
              </w:rPr>
            </w:pPr>
            <w:r w:rsidRPr="00CA7434">
              <w:rPr>
                <w:rFonts w:ascii="Century Gothic" w:hAnsi="Century Gothic"/>
              </w:rPr>
              <w:t>Monto</w:t>
            </w:r>
          </w:p>
        </w:tc>
      </w:tr>
      <w:tr w:rsidR="00CA7434" w:rsidRPr="00CA7434" w14:paraId="7B9BB6FC" w14:textId="77777777" w:rsidTr="00CA7434">
        <w:tc>
          <w:tcPr>
            <w:tcW w:w="5524" w:type="dxa"/>
          </w:tcPr>
          <w:p w14:paraId="0D831FE4" w14:textId="0346A307" w:rsidR="00CA7434" w:rsidRPr="00CA7434" w:rsidRDefault="00CA7434" w:rsidP="00CA7434">
            <w:pPr>
              <w:rPr>
                <w:rFonts w:ascii="Century Gothic" w:hAnsi="Century Gothic"/>
                <w:color w:val="000000"/>
              </w:rPr>
            </w:pPr>
            <w:proofErr w:type="gramStart"/>
            <w:r w:rsidRPr="00CA7434">
              <w:rPr>
                <w:rFonts w:ascii="Century Gothic" w:hAnsi="Century Gothic"/>
                <w:color w:val="000000"/>
              </w:rPr>
              <w:t>Total</w:t>
            </w:r>
            <w:proofErr w:type="gramEnd"/>
            <w:r w:rsidRPr="00CA7434">
              <w:rPr>
                <w:rFonts w:ascii="Century Gothic" w:hAnsi="Century Gothic"/>
                <w:color w:val="000000"/>
              </w:rPr>
              <w:t xml:space="preserve"> Frente 1 – Fabricación e Importación (IVA incluido)</w:t>
            </w:r>
          </w:p>
        </w:tc>
        <w:tc>
          <w:tcPr>
            <w:tcW w:w="3315" w:type="dxa"/>
          </w:tcPr>
          <w:p w14:paraId="7A6B25F2" w14:textId="77777777" w:rsidR="00CA7434" w:rsidRPr="00CA7434" w:rsidRDefault="00CA7434" w:rsidP="00CA7434">
            <w:pPr>
              <w:rPr>
                <w:rFonts w:ascii="Century Gothic" w:hAnsi="Century Gothic"/>
                <w:color w:val="000000"/>
              </w:rPr>
            </w:pPr>
          </w:p>
        </w:tc>
      </w:tr>
      <w:tr w:rsidR="00CA7434" w:rsidRPr="00CA7434" w14:paraId="67E7EA20" w14:textId="77777777" w:rsidTr="00CA7434">
        <w:tc>
          <w:tcPr>
            <w:tcW w:w="5524" w:type="dxa"/>
          </w:tcPr>
          <w:p w14:paraId="1FC7EE57" w14:textId="47E8F54C" w:rsidR="00CA7434" w:rsidRPr="00CA7434" w:rsidRDefault="00CA7434" w:rsidP="00CA7434">
            <w:pPr>
              <w:rPr>
                <w:rFonts w:ascii="Century Gothic" w:hAnsi="Century Gothic"/>
                <w:color w:val="000000"/>
              </w:rPr>
            </w:pPr>
            <w:proofErr w:type="gramStart"/>
            <w:r w:rsidRPr="00CA7434">
              <w:rPr>
                <w:rFonts w:ascii="Century Gothic" w:hAnsi="Century Gothic"/>
                <w:color w:val="000000"/>
              </w:rPr>
              <w:t>Total</w:t>
            </w:r>
            <w:proofErr w:type="gramEnd"/>
            <w:r w:rsidRPr="00CA7434">
              <w:rPr>
                <w:rFonts w:ascii="Century Gothic" w:hAnsi="Century Gothic"/>
                <w:color w:val="000000"/>
              </w:rPr>
              <w:t xml:space="preserve"> Frente 2 – Obras Civiles, Montaje e Instalación (IVA incluido)</w:t>
            </w:r>
          </w:p>
        </w:tc>
        <w:tc>
          <w:tcPr>
            <w:tcW w:w="3315" w:type="dxa"/>
          </w:tcPr>
          <w:p w14:paraId="540F3EC5" w14:textId="77777777" w:rsidR="00CA7434" w:rsidRPr="00CA7434" w:rsidRDefault="00CA7434" w:rsidP="00CA7434">
            <w:pPr>
              <w:rPr>
                <w:rFonts w:ascii="Century Gothic" w:hAnsi="Century Gothic"/>
                <w:color w:val="000000"/>
              </w:rPr>
            </w:pPr>
          </w:p>
        </w:tc>
      </w:tr>
      <w:tr w:rsidR="00CA7434" w:rsidRPr="00CA7434" w14:paraId="4D6DB368" w14:textId="77777777" w:rsidTr="00CA7434">
        <w:tc>
          <w:tcPr>
            <w:tcW w:w="5524" w:type="dxa"/>
            <w:shd w:val="clear" w:color="auto" w:fill="002060"/>
          </w:tcPr>
          <w:p w14:paraId="470DB04E" w14:textId="4F173AF6" w:rsidR="00CA7434" w:rsidRPr="00CA7434" w:rsidRDefault="00CA7434" w:rsidP="00CA7434">
            <w:pPr>
              <w:rPr>
                <w:rFonts w:ascii="Century Gothic" w:hAnsi="Century Gothic"/>
              </w:rPr>
            </w:pPr>
            <w:proofErr w:type="gramStart"/>
            <w:r w:rsidRPr="00CA7434">
              <w:rPr>
                <w:rFonts w:ascii="Century Gothic" w:hAnsi="Century Gothic"/>
              </w:rPr>
              <w:t>TOTAL</w:t>
            </w:r>
            <w:proofErr w:type="gramEnd"/>
            <w:r w:rsidRPr="00CA7434">
              <w:rPr>
                <w:rFonts w:ascii="Century Gothic" w:hAnsi="Century Gothic"/>
              </w:rPr>
              <w:t xml:space="preserve"> GENERAL DE LA OFERTA (IVA incluido)</w:t>
            </w:r>
          </w:p>
        </w:tc>
        <w:tc>
          <w:tcPr>
            <w:tcW w:w="3315" w:type="dxa"/>
            <w:shd w:val="clear" w:color="auto" w:fill="002060"/>
          </w:tcPr>
          <w:p w14:paraId="733182A4" w14:textId="77777777" w:rsidR="00CA7434" w:rsidRPr="00CA7434" w:rsidRDefault="00CA7434" w:rsidP="00CA7434">
            <w:pPr>
              <w:rPr>
                <w:rFonts w:ascii="Century Gothic" w:hAnsi="Century Gothic"/>
              </w:rPr>
            </w:pPr>
          </w:p>
        </w:tc>
      </w:tr>
    </w:tbl>
    <w:p w14:paraId="083832E9" w14:textId="77777777" w:rsidR="00ED62E9" w:rsidRDefault="00ED62E9" w:rsidP="00CA7434">
      <w:pPr>
        <w:rPr>
          <w:rFonts w:ascii="Century Gothic" w:hAnsi="Century Gothic" w:cs="Arial"/>
        </w:rPr>
      </w:pPr>
    </w:p>
    <w:p w14:paraId="38791938" w14:textId="77777777" w:rsidR="00ED62E9" w:rsidRDefault="00ED62E9" w:rsidP="00ED62E9">
      <w:pPr>
        <w:rPr>
          <w:rFonts w:ascii="Century Gothic" w:hAnsi="Century Gothic"/>
          <w:b/>
          <w:color w:val="000000"/>
        </w:rPr>
      </w:pPr>
      <w:r w:rsidRPr="00ED62E9">
        <w:rPr>
          <w:rFonts w:ascii="Century Gothic" w:hAnsi="Century Gothic"/>
          <w:b/>
          <w:color w:val="000000"/>
        </w:rPr>
        <w:t>IV. COSTO ANUAL DE MANTENIMIENTO POST-GARANTÍA (OPCIONAL)</w:t>
      </w:r>
    </w:p>
    <w:p w14:paraId="7EE4FF9B" w14:textId="43DFD5CE" w:rsidR="00ED62E9" w:rsidRDefault="00ED62E9" w:rsidP="00ED62E9">
      <w:pPr>
        <w:jc w:val="both"/>
        <w:rPr>
          <w:rFonts w:ascii="Century Gothic" w:hAnsi="Century Gothic"/>
          <w:color w:val="000000"/>
        </w:rPr>
      </w:pPr>
      <w:r w:rsidRPr="00ED62E9">
        <w:rPr>
          <w:rFonts w:ascii="Century Gothic" w:hAnsi="Century Gothic"/>
          <w:color w:val="000000"/>
        </w:rPr>
        <w:t xml:space="preserve">En caso de que el Oferente incluya en su propuesta un contrato de mantenimiento </w:t>
      </w:r>
      <w:proofErr w:type="spellStart"/>
      <w:r w:rsidRPr="00ED62E9">
        <w:rPr>
          <w:rFonts w:ascii="Century Gothic" w:hAnsi="Century Gothic"/>
          <w:color w:val="000000"/>
        </w:rPr>
        <w:t>post-garantía</w:t>
      </w:r>
      <w:proofErr w:type="spellEnd"/>
      <w:r w:rsidRPr="00ED62E9">
        <w:rPr>
          <w:rFonts w:ascii="Century Gothic" w:hAnsi="Century Gothic"/>
          <w:color w:val="000000"/>
        </w:rPr>
        <w:t xml:space="preserve"> conforme al punto 5.2 de las Bases Técnicas, deberá indicar el costo anual correspondiente, en pesos chilenos. Este valor </w:t>
      </w:r>
      <w:r w:rsidRPr="00ED62E9">
        <w:rPr>
          <w:rFonts w:ascii="Century Gothic" w:hAnsi="Century Gothic"/>
          <w:color w:val="000000"/>
        </w:rPr>
        <w:lastRenderedPageBreak/>
        <w:t>no forma parte de la SUMA ALZADA ni del Total General de la Oferta señalado en el numeral III precedente</w:t>
      </w:r>
      <w:r w:rsidR="00917970" w:rsidRPr="00917970">
        <w:rPr>
          <w:rFonts w:ascii="Century Gothic" w:hAnsi="Century Gothic"/>
          <w:color w:val="000000"/>
        </w:rPr>
        <w:t xml:space="preserve"> y tiene carácter informativo, sin otorgar puntaje en la evaluación técnica, en atención a su carácter opcional conforme al punto 5.2 de las Bases Técnicas</w:t>
      </w:r>
      <w:r w:rsidRPr="00ED62E9">
        <w:rPr>
          <w:rFonts w:ascii="Century Gothic" w:hAnsi="Century Gothic"/>
          <w:color w:val="000000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9"/>
        <w:gridCol w:w="4420"/>
      </w:tblGrid>
      <w:tr w:rsidR="00ED62E9" w:rsidRPr="00ED62E9" w14:paraId="3C61ACFB" w14:textId="77777777" w:rsidTr="00ED62E9">
        <w:trPr>
          <w:tblHeader/>
        </w:trPr>
        <w:tc>
          <w:tcPr>
            <w:tcW w:w="4419" w:type="dxa"/>
            <w:shd w:val="clear" w:color="auto" w:fill="002060"/>
            <w:vAlign w:val="center"/>
          </w:tcPr>
          <w:p w14:paraId="16A6ECC0" w14:textId="20931A93" w:rsidR="00ED62E9" w:rsidRPr="00ED62E9" w:rsidRDefault="00ED62E9" w:rsidP="00ED62E9">
            <w:pPr>
              <w:jc w:val="center"/>
              <w:rPr>
                <w:rFonts w:ascii="Century Gothic" w:hAnsi="Century Gothic"/>
              </w:rPr>
            </w:pPr>
            <w:r w:rsidRPr="00ED62E9">
              <w:rPr>
                <w:rFonts w:ascii="Century Gothic" w:hAnsi="Century Gothic"/>
              </w:rPr>
              <w:t>Concepto</w:t>
            </w:r>
          </w:p>
        </w:tc>
        <w:tc>
          <w:tcPr>
            <w:tcW w:w="4420" w:type="dxa"/>
            <w:shd w:val="clear" w:color="auto" w:fill="002060"/>
            <w:vAlign w:val="center"/>
          </w:tcPr>
          <w:p w14:paraId="1CD5426A" w14:textId="466F448E" w:rsidR="00ED62E9" w:rsidRPr="00ED62E9" w:rsidRDefault="00ED62E9" w:rsidP="00ED62E9">
            <w:pPr>
              <w:jc w:val="center"/>
              <w:rPr>
                <w:rFonts w:ascii="Century Gothic" w:hAnsi="Century Gothic"/>
              </w:rPr>
            </w:pPr>
            <w:r w:rsidRPr="00ED62E9">
              <w:rPr>
                <w:rFonts w:ascii="Century Gothic" w:hAnsi="Century Gothic"/>
              </w:rPr>
              <w:t>Monto</w:t>
            </w:r>
          </w:p>
        </w:tc>
      </w:tr>
      <w:tr w:rsidR="00ED62E9" w:rsidRPr="00ED62E9" w14:paraId="35A329FE" w14:textId="77777777" w:rsidTr="00ED62E9">
        <w:tc>
          <w:tcPr>
            <w:tcW w:w="4419" w:type="dxa"/>
          </w:tcPr>
          <w:p w14:paraId="0A35F62C" w14:textId="35A5DC8B" w:rsidR="00ED62E9" w:rsidRPr="00ED62E9" w:rsidRDefault="00ED62E9" w:rsidP="00ED62E9">
            <w:pPr>
              <w:rPr>
                <w:rFonts w:ascii="Century Gothic" w:hAnsi="Century Gothic"/>
                <w:color w:val="000000"/>
              </w:rPr>
            </w:pPr>
            <w:r w:rsidRPr="00ED62E9">
              <w:rPr>
                <w:rFonts w:ascii="Century Gothic" w:hAnsi="Century Gothic"/>
                <w:color w:val="000000"/>
              </w:rPr>
              <w:t xml:space="preserve">Costo anual contrato de mantenimiento </w:t>
            </w:r>
            <w:proofErr w:type="spellStart"/>
            <w:r w:rsidRPr="00ED62E9">
              <w:rPr>
                <w:rFonts w:ascii="Century Gothic" w:hAnsi="Century Gothic"/>
                <w:color w:val="000000"/>
              </w:rPr>
              <w:t>post-garantía</w:t>
            </w:r>
            <w:proofErr w:type="spellEnd"/>
            <w:r w:rsidRPr="00ED62E9">
              <w:rPr>
                <w:rFonts w:ascii="Century Gothic" w:hAnsi="Century Gothic"/>
                <w:color w:val="000000"/>
              </w:rPr>
              <w:t xml:space="preserve"> (neto)</w:t>
            </w:r>
          </w:p>
        </w:tc>
        <w:tc>
          <w:tcPr>
            <w:tcW w:w="4420" w:type="dxa"/>
          </w:tcPr>
          <w:p w14:paraId="5331B96B" w14:textId="77777777" w:rsidR="00ED62E9" w:rsidRPr="00ED62E9" w:rsidRDefault="00ED62E9" w:rsidP="00ED62E9">
            <w:pPr>
              <w:rPr>
                <w:rFonts w:ascii="Century Gothic" w:hAnsi="Century Gothic"/>
                <w:color w:val="000000"/>
              </w:rPr>
            </w:pPr>
          </w:p>
        </w:tc>
      </w:tr>
      <w:tr w:rsidR="00ED62E9" w:rsidRPr="00ED62E9" w14:paraId="04A153A2" w14:textId="77777777" w:rsidTr="00ED62E9">
        <w:tc>
          <w:tcPr>
            <w:tcW w:w="4419" w:type="dxa"/>
          </w:tcPr>
          <w:p w14:paraId="4F8ED33C" w14:textId="370A9BFC" w:rsidR="00ED62E9" w:rsidRPr="00ED62E9" w:rsidRDefault="00ED62E9" w:rsidP="00ED62E9">
            <w:pPr>
              <w:rPr>
                <w:rFonts w:ascii="Century Gothic" w:hAnsi="Century Gothic"/>
                <w:color w:val="000000"/>
              </w:rPr>
            </w:pPr>
            <w:r w:rsidRPr="00ED62E9">
              <w:rPr>
                <w:rFonts w:ascii="Century Gothic" w:hAnsi="Century Gothic"/>
                <w:color w:val="000000"/>
              </w:rPr>
              <w:t>IVA</w:t>
            </w:r>
          </w:p>
        </w:tc>
        <w:tc>
          <w:tcPr>
            <w:tcW w:w="4420" w:type="dxa"/>
          </w:tcPr>
          <w:p w14:paraId="354A7618" w14:textId="77777777" w:rsidR="00ED62E9" w:rsidRPr="00ED62E9" w:rsidRDefault="00ED62E9" w:rsidP="00ED62E9">
            <w:pPr>
              <w:rPr>
                <w:rFonts w:ascii="Century Gothic" w:hAnsi="Century Gothic"/>
                <w:color w:val="000000"/>
              </w:rPr>
            </w:pPr>
          </w:p>
        </w:tc>
      </w:tr>
      <w:tr w:rsidR="00ED62E9" w:rsidRPr="00ED62E9" w14:paraId="15595EB6" w14:textId="77777777" w:rsidTr="00ED62E9">
        <w:tc>
          <w:tcPr>
            <w:tcW w:w="4419" w:type="dxa"/>
            <w:shd w:val="clear" w:color="auto" w:fill="002060"/>
          </w:tcPr>
          <w:p w14:paraId="3C122A52" w14:textId="2D0EE412" w:rsidR="00ED62E9" w:rsidRPr="00ED62E9" w:rsidRDefault="00ED62E9" w:rsidP="00ED62E9">
            <w:pPr>
              <w:rPr>
                <w:rFonts w:ascii="Century Gothic" w:hAnsi="Century Gothic"/>
              </w:rPr>
            </w:pPr>
            <w:proofErr w:type="gramStart"/>
            <w:r w:rsidRPr="00ED62E9">
              <w:rPr>
                <w:rFonts w:ascii="Century Gothic" w:hAnsi="Century Gothic"/>
              </w:rPr>
              <w:t>Total</w:t>
            </w:r>
            <w:proofErr w:type="gramEnd"/>
            <w:r w:rsidRPr="00ED62E9">
              <w:rPr>
                <w:rFonts w:ascii="Century Gothic" w:hAnsi="Century Gothic"/>
              </w:rPr>
              <w:t xml:space="preserve"> anual mantenimiento </w:t>
            </w:r>
            <w:proofErr w:type="spellStart"/>
            <w:r w:rsidRPr="00ED62E9">
              <w:rPr>
                <w:rFonts w:ascii="Century Gothic" w:hAnsi="Century Gothic"/>
              </w:rPr>
              <w:t>post-garantía</w:t>
            </w:r>
            <w:proofErr w:type="spellEnd"/>
            <w:r w:rsidRPr="00ED62E9">
              <w:rPr>
                <w:rFonts w:ascii="Century Gothic" w:hAnsi="Century Gothic"/>
              </w:rPr>
              <w:t xml:space="preserve"> (IVA incluido)</w:t>
            </w:r>
          </w:p>
        </w:tc>
        <w:tc>
          <w:tcPr>
            <w:tcW w:w="4420" w:type="dxa"/>
            <w:shd w:val="clear" w:color="auto" w:fill="002060"/>
          </w:tcPr>
          <w:p w14:paraId="1FEE55AC" w14:textId="77777777" w:rsidR="00ED62E9" w:rsidRPr="00ED62E9" w:rsidRDefault="00ED62E9" w:rsidP="00ED62E9">
            <w:pPr>
              <w:rPr>
                <w:rFonts w:ascii="Century Gothic" w:hAnsi="Century Gothic"/>
              </w:rPr>
            </w:pPr>
          </w:p>
        </w:tc>
      </w:tr>
    </w:tbl>
    <w:p w14:paraId="5D699D2B" w14:textId="18C95595" w:rsidR="00CA7434" w:rsidRPr="00ED62E9" w:rsidRDefault="00CA7434" w:rsidP="00ED62E9"/>
    <w:p w14:paraId="4262C12D" w14:textId="77777777" w:rsidR="00CA7434" w:rsidRDefault="00CA7434" w:rsidP="00CA7434">
      <w:pPr>
        <w:rPr>
          <w:rFonts w:ascii="Century Gothic" w:hAnsi="Century Gothic" w:cs="Arial"/>
        </w:rPr>
      </w:pPr>
    </w:p>
    <w:p w14:paraId="341A99D1" w14:textId="77777777" w:rsidR="00CA7434" w:rsidRDefault="00CA7434" w:rsidP="00CA7434">
      <w:pPr>
        <w:rPr>
          <w:rFonts w:ascii="Century Gothic" w:hAnsi="Century Gothic" w:cs="Arial"/>
        </w:rPr>
      </w:pPr>
    </w:p>
    <w:p w14:paraId="18E3241E" w14:textId="5A8ADCE7" w:rsidR="00CA7434" w:rsidRPr="00A7140E" w:rsidRDefault="00CA7434" w:rsidP="00CA7434">
      <w:pPr>
        <w:rPr>
          <w:rFonts w:ascii="Century Gothic" w:hAnsi="Century Gothic" w:cs="Arial"/>
        </w:rPr>
      </w:pPr>
      <w:r w:rsidRPr="00A7140E">
        <w:rPr>
          <w:rFonts w:ascii="Century Gothic" w:hAnsi="Century Gothic" w:cs="Arial"/>
        </w:rPr>
        <w:tab/>
      </w:r>
      <w:r w:rsidRPr="00A7140E">
        <w:rPr>
          <w:rFonts w:ascii="Century Gothic" w:hAnsi="Century Gothic" w:cs="Arial"/>
        </w:rPr>
        <w:tab/>
      </w:r>
      <w:r w:rsidRPr="00A7140E">
        <w:rPr>
          <w:rFonts w:ascii="Century Gothic" w:hAnsi="Century Gothic" w:cs="Arial"/>
        </w:rPr>
        <w:tab/>
      </w:r>
      <w:r w:rsidRPr="00A7140E">
        <w:rPr>
          <w:rFonts w:ascii="Century Gothic" w:hAnsi="Century Gothic" w:cs="Arial"/>
        </w:rPr>
        <w:tab/>
      </w:r>
      <w:r w:rsidRPr="00A7140E">
        <w:rPr>
          <w:rFonts w:ascii="Century Gothic" w:hAnsi="Century Gothic" w:cs="Arial"/>
        </w:rPr>
        <w:tab/>
      </w:r>
      <w:r w:rsidRPr="00A7140E">
        <w:rPr>
          <w:rFonts w:ascii="Century Gothic" w:hAnsi="Century Gothic" w:cs="Arial"/>
        </w:rPr>
        <w:tab/>
        <w:t xml:space="preserve">        </w:t>
      </w:r>
      <w:r>
        <w:rPr>
          <w:rFonts w:ascii="Century Gothic" w:hAnsi="Century Gothic" w:cs="Arial"/>
        </w:rPr>
        <w:t xml:space="preserve">Firma </w:t>
      </w:r>
      <w:r w:rsidRPr="00A7140E">
        <w:rPr>
          <w:rFonts w:ascii="Century Gothic" w:hAnsi="Century Gothic" w:cs="Arial"/>
        </w:rPr>
        <w:t>Representante Legal</w:t>
      </w:r>
    </w:p>
    <w:p w14:paraId="0BA38765" w14:textId="0ED893DD" w:rsidR="00443202" w:rsidRPr="00BD508F" w:rsidRDefault="00443202" w:rsidP="00BD508F">
      <w:pPr>
        <w:spacing w:after="160" w:line="278" w:lineRule="auto"/>
      </w:pPr>
    </w:p>
    <w:sectPr w:rsidR="00443202" w:rsidRPr="00BD508F" w:rsidSect="001A4237">
      <w:headerReference w:type="default" r:id="rId11"/>
      <w:footerReference w:type="default" r:id="rId12"/>
      <w:headerReference w:type="first" r:id="rId13"/>
      <w:pgSz w:w="12240" w:h="15840" w:code="1"/>
      <w:pgMar w:top="2268" w:right="1690" w:bottom="1376" w:left="1701" w:header="737" w:footer="3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C6A84" w14:textId="77777777" w:rsidR="00CB44D6" w:rsidRDefault="00CB44D6">
      <w:r>
        <w:separator/>
      </w:r>
    </w:p>
  </w:endnote>
  <w:endnote w:type="continuationSeparator" w:id="0">
    <w:p w14:paraId="304B3D25" w14:textId="77777777" w:rsidR="00CB44D6" w:rsidRDefault="00CB4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82C6D" w14:textId="3F87CFE3" w:rsidR="00E42B8A" w:rsidRPr="00F548CD" w:rsidRDefault="00E42B8A">
    <w:pPr>
      <w:pStyle w:val="Piedepgina"/>
      <w:jc w:val="right"/>
    </w:pPr>
  </w:p>
  <w:sdt>
    <w:sdtPr>
      <w:id w:val="1185874862"/>
      <w:docPartObj>
        <w:docPartGallery w:val="Page Numbers (Bottom of Page)"/>
        <w:docPartUnique/>
      </w:docPartObj>
    </w:sdtPr>
    <w:sdtContent>
      <w:p w14:paraId="1B7D1749" w14:textId="77777777" w:rsidR="00E42B8A" w:rsidRPr="00F548CD" w:rsidRDefault="00E42B8A" w:rsidP="0075738C">
        <w:pPr>
          <w:pStyle w:val="Piedepgina"/>
          <w:spacing w:line="276" w:lineRule="auto"/>
          <w:ind w:right="-578" w:hanging="426"/>
          <w:jc w:val="center"/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</w:pPr>
        <w:r w:rsidRPr="00904B8E">
          <w:rPr>
            <w:rFonts w:ascii="Century Gothic" w:hAnsi="Century Gothic" w:cs="Arial"/>
            <w:noProof/>
            <w:color w:val="0D0D0D" w:themeColor="text1" w:themeTint="F2"/>
            <w:spacing w:val="0"/>
            <w:sz w:val="16"/>
            <w:szCs w:val="16"/>
            <w:lang w:eastAsia="es-CL"/>
          </w:rPr>
          <w:drawing>
            <wp:anchor distT="0" distB="0" distL="114300" distR="114300" simplePos="0" relativeHeight="251654144" behindDoc="1" locked="0" layoutInCell="1" allowOverlap="1" wp14:anchorId="1D0ED202" wp14:editId="0687AF03">
              <wp:simplePos x="0" y="0"/>
              <wp:positionH relativeFrom="margin">
                <wp:posOffset>-909350</wp:posOffset>
              </wp:positionH>
              <wp:positionV relativeFrom="paragraph">
                <wp:posOffset>-137160</wp:posOffset>
              </wp:positionV>
              <wp:extent cx="7380000" cy="701977"/>
              <wp:effectExtent l="0" t="0" r="0" b="3175"/>
              <wp:wrapNone/>
              <wp:docPr id="1553688659" name="Imagen 155368865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n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80000" cy="70197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 xml:space="preserve">Av. Gral. Bustamante </w:t>
        </w:r>
        <w:proofErr w:type="spellStart"/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>Nº</w:t>
        </w:r>
        <w:proofErr w:type="spellEnd"/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 xml:space="preserve"> 86, Providencia, Región Metropolitana, </w:t>
        </w:r>
      </w:p>
      <w:p w14:paraId="28F2FC26" w14:textId="77777777" w:rsidR="00E42B8A" w:rsidRPr="00F548CD" w:rsidRDefault="00E42B8A" w:rsidP="0075738C">
        <w:pPr>
          <w:pStyle w:val="Piedepgina"/>
          <w:spacing w:line="276" w:lineRule="auto"/>
          <w:ind w:right="-578" w:hanging="426"/>
          <w:jc w:val="center"/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</w:pPr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 xml:space="preserve">Código Postal 6640759   Tel. (56-2) 28160000 </w:t>
        </w:r>
      </w:p>
      <w:p w14:paraId="0CC0133A" w14:textId="77777777" w:rsidR="00E42B8A" w:rsidRPr="00F548CD" w:rsidRDefault="00E42B8A" w:rsidP="0075738C">
        <w:pPr>
          <w:pStyle w:val="Piedepgina"/>
          <w:spacing w:line="276" w:lineRule="auto"/>
          <w:ind w:right="-578" w:hanging="426"/>
          <w:jc w:val="center"/>
          <w:rPr>
            <w:rFonts w:ascii="Century Gothic" w:hAnsi="Century Gothic" w:cs="Arial"/>
            <w:b/>
            <w:bCs/>
            <w:color w:val="0D0D0D" w:themeColor="text1" w:themeTint="F2"/>
            <w:spacing w:val="0"/>
            <w:sz w:val="16"/>
            <w:szCs w:val="16"/>
          </w:rPr>
        </w:pPr>
        <w:hyperlink r:id="rId2" w:history="1">
          <w:r w:rsidRPr="00F548CD">
            <w:rPr>
              <w:rStyle w:val="Hipervnculo"/>
              <w:rFonts w:ascii="Century Gothic" w:hAnsi="Century Gothic" w:cs="Arial"/>
              <w:b/>
              <w:bCs/>
              <w:spacing w:val="0"/>
              <w:sz w:val="16"/>
              <w:szCs w:val="16"/>
            </w:rPr>
            <w:t>www.bomberos.cl</w:t>
          </w:r>
        </w:hyperlink>
      </w:p>
      <w:p w14:paraId="3FAE4E3E" w14:textId="77777777" w:rsidR="00E42B8A" w:rsidRPr="00F548CD" w:rsidRDefault="00000000" w:rsidP="0075738C">
        <w:pPr>
          <w:pStyle w:val="Piedepgina"/>
          <w:jc w:val="center"/>
        </w:pPr>
      </w:p>
    </w:sdtContent>
  </w:sdt>
  <w:p w14:paraId="1CFC86E1" w14:textId="77777777" w:rsidR="00E42B8A" w:rsidRPr="00F548CD" w:rsidRDefault="00E42B8A" w:rsidP="0075738C">
    <w:pPr>
      <w:pStyle w:val="Piedepgina"/>
      <w:spacing w:line="276" w:lineRule="auto"/>
      <w:ind w:right="-578" w:hanging="426"/>
      <w:jc w:val="center"/>
      <w:rPr>
        <w:rFonts w:cs="Arial"/>
        <w:b/>
        <w:bCs/>
        <w:color w:val="0D0D0D" w:themeColor="text1" w:themeTint="F2"/>
        <w:spacing w:val="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2E966" w14:textId="77777777" w:rsidR="00CB44D6" w:rsidRDefault="00CB44D6">
      <w:r>
        <w:separator/>
      </w:r>
    </w:p>
  </w:footnote>
  <w:footnote w:type="continuationSeparator" w:id="0">
    <w:p w14:paraId="1BE2FFDC" w14:textId="77777777" w:rsidR="00CB44D6" w:rsidRDefault="00CB4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166505671"/>
  <w:bookmarkStart w:id="2" w:name="_Hlk166505672"/>
  <w:p w14:paraId="4440112A" w14:textId="77777777" w:rsidR="00E42B8A" w:rsidRDefault="00000000" w:rsidP="0075738C">
    <w:pPr>
      <w:pStyle w:val="Encabezado"/>
      <w:jc w:val="right"/>
    </w:pPr>
    <w:sdt>
      <w:sdtPr>
        <w:id w:val="1906718224"/>
        <w:docPartObj>
          <w:docPartGallery w:val="Page Numbers (Margins)"/>
          <w:docPartUnique/>
        </w:docPartObj>
      </w:sdtPr>
      <w:sdtContent>
        <w:r w:rsidR="00E42B8A">
          <w:rPr>
            <w:noProof/>
            <w:lang w:eastAsia="es-CL"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0AB95CA3" wp14:editId="04239948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81673225" name="Rectá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Century Gothic" w:eastAsiaTheme="majorEastAsia" w:hAnsi="Century Gothic" w:cstheme="majorBidi"/>
                                </w:rPr>
                                <w:id w:val="-1146510332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p w14:paraId="4A58D890" w14:textId="3964BC55" w:rsidR="00E42B8A" w:rsidRPr="00ED7866" w:rsidRDefault="00E42B8A" w:rsidP="0075738C">
                                  <w:pPr>
                                    <w:jc w:val="center"/>
                                    <w:rPr>
                                      <w:rFonts w:ascii="Century Gothic" w:eastAsiaTheme="majorEastAsia" w:hAnsi="Century Gothic" w:cstheme="majorBidi"/>
                                    </w:rPr>
                                  </w:pPr>
                                  <w:r w:rsidRPr="00ED7866">
                                    <w:rPr>
                                      <w:rFonts w:ascii="Century Gothic" w:eastAsiaTheme="minorEastAsia" w:hAnsi="Century Gothic"/>
                                    </w:rPr>
                                    <w:fldChar w:fldCharType="begin"/>
                                  </w:r>
                                  <w:r w:rsidRPr="00ED7866">
                                    <w:rPr>
                                      <w:rFonts w:ascii="Century Gothic" w:hAnsi="Century Gothic"/>
                                    </w:rPr>
                                    <w:instrText>PAGE  \* MERGEFORMAT</w:instrText>
                                  </w:r>
                                  <w:r w:rsidRPr="00ED7866">
                                    <w:rPr>
                                      <w:rFonts w:ascii="Century Gothic" w:eastAsiaTheme="minorEastAsia" w:hAnsi="Century Gothic"/>
                                    </w:rPr>
                                    <w:fldChar w:fldCharType="separate"/>
                                  </w:r>
                                  <w:r w:rsidR="003B2D5A" w:rsidRPr="003B2D5A">
                                    <w:rPr>
                                      <w:rFonts w:ascii="Century Gothic" w:eastAsiaTheme="majorEastAsia" w:hAnsi="Century Gothic" w:cstheme="majorBidi"/>
                                      <w:noProof/>
                                    </w:rPr>
                                    <w:t>1</w:t>
                                  </w:r>
                                  <w:r w:rsidRPr="00ED7866">
                                    <w:rPr>
                                      <w:rFonts w:ascii="Century Gothic" w:eastAsiaTheme="majorEastAsia" w:hAnsi="Century Gothic" w:cstheme="majorBidi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AB95CA3" id="Rectángulo 1" o:spid="_x0000_s1026" style="position:absolute;left:0;text-align:left;margin-left:0;margin-top:0;width:60pt;height:70.5pt;z-index:25166233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" o:allowincell="f" stroked="f">
                  <v:textbox>
                    <w:txbxContent>
                      <w:sdt>
                        <w:sdtPr>
                          <w:rPr>
                            <w:rFonts w:ascii="Century Gothic" w:eastAsiaTheme="majorEastAsia" w:hAnsi="Century Gothic" w:cstheme="majorBidi"/>
                          </w:rPr>
                          <w:id w:val="-1146510332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4A58D890" w14:textId="3964BC55" w:rsidR="00E42B8A" w:rsidRPr="00ED7866" w:rsidRDefault="00E42B8A" w:rsidP="0075738C">
                            <w:pPr>
                              <w:jc w:val="center"/>
                              <w:rPr>
                                <w:rFonts w:ascii="Century Gothic" w:eastAsiaTheme="majorEastAsia" w:hAnsi="Century Gothic" w:cstheme="majorBidi"/>
                              </w:rPr>
                            </w:pPr>
                            <w:r w:rsidRPr="00ED7866">
                              <w:rPr>
                                <w:rFonts w:ascii="Century Gothic" w:eastAsiaTheme="minorEastAsia" w:hAnsi="Century Gothic"/>
                              </w:rPr>
                              <w:fldChar w:fldCharType="begin"/>
                            </w:r>
                            <w:r w:rsidRPr="00ED7866">
                              <w:rPr>
                                <w:rFonts w:ascii="Century Gothic" w:hAnsi="Century Gothic"/>
                              </w:rPr>
                              <w:instrText>PAGE  \* MERGEFORMAT</w:instrText>
                            </w:r>
                            <w:r w:rsidRPr="00ED7866">
                              <w:rPr>
                                <w:rFonts w:ascii="Century Gothic" w:eastAsiaTheme="minorEastAsia" w:hAnsi="Century Gothic"/>
                              </w:rPr>
                              <w:fldChar w:fldCharType="separate"/>
                            </w:r>
                            <w:r w:rsidR="003B2D5A" w:rsidRPr="003B2D5A">
                              <w:rPr>
                                <w:rFonts w:ascii="Century Gothic" w:eastAsiaTheme="majorEastAsia" w:hAnsi="Century Gothic" w:cstheme="majorBidi"/>
                                <w:noProof/>
                              </w:rPr>
                              <w:t>1</w:t>
                            </w:r>
                            <w:r w:rsidRPr="00ED7866">
                              <w:rPr>
                                <w:rFonts w:ascii="Century Gothic" w:eastAsiaTheme="majorEastAsia" w:hAnsi="Century Gothic" w:cstheme="majorBidi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sdt>
      <w:sdtPr>
        <w:id w:val="1659193533"/>
        <w:docPartObj>
          <w:docPartGallery w:val="Page Numbers (Top of Page)"/>
          <w:docPartUnique/>
        </w:docPartObj>
      </w:sdtPr>
      <w:sdtContent>
        <w:r w:rsidR="00E42B8A" w:rsidRPr="00AB6FA1">
          <w:rPr>
            <w:noProof/>
            <w:lang w:eastAsia="es-CL"/>
          </w:rPr>
          <w:drawing>
            <wp:anchor distT="0" distB="0" distL="114300" distR="114300" simplePos="0" relativeHeight="251660288" behindDoc="1" locked="0" layoutInCell="1" allowOverlap="1" wp14:anchorId="64BC1E3E" wp14:editId="1FE12E7B">
              <wp:simplePos x="0" y="0"/>
              <wp:positionH relativeFrom="column">
                <wp:posOffset>-706120</wp:posOffset>
              </wp:positionH>
              <wp:positionV relativeFrom="paragraph">
                <wp:posOffset>-153035</wp:posOffset>
              </wp:positionV>
              <wp:extent cx="2464298" cy="884582"/>
              <wp:effectExtent l="0" t="0" r="0" b="0"/>
              <wp:wrapNone/>
              <wp:docPr id="1312055348" name="Imagen 1312055348" descr="Interfaz de usuario gráfica, Texto, Aplicación&#10;&#10;Descripción generada automáticament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26073785" name="Imagen 1726073785" descr="Interfaz de usuario gráfica, Texto, Aplicación&#10;&#10;Descripción generada automáticamente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64298" cy="88458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</w:p>
  <w:p w14:paraId="68DF4F79" w14:textId="2A7A4BF8" w:rsidR="00E42B8A" w:rsidRDefault="00E42B8A" w:rsidP="0075738C">
    <w:pPr>
      <w:pStyle w:val="Encabezado"/>
      <w:tabs>
        <w:tab w:val="clear" w:pos="4419"/>
        <w:tab w:val="clear" w:pos="8838"/>
        <w:tab w:val="left" w:pos="480"/>
        <w:tab w:val="left" w:pos="1909"/>
        <w:tab w:val="left" w:pos="8099"/>
      </w:tabs>
      <w:jc w:val="right"/>
    </w:pPr>
    <w:r>
      <w:t>Lic</w:t>
    </w:r>
    <w:r w:rsidR="00837E44">
      <w:t>.</w:t>
    </w:r>
    <w:r>
      <w:t xml:space="preserve"> </w:t>
    </w:r>
    <w:r w:rsidR="00BE59D3">
      <w:t>0</w:t>
    </w:r>
    <w:r w:rsidR="00FE731D">
      <w:t>7</w:t>
    </w:r>
    <w:r>
      <w:t>-202</w:t>
    </w:r>
    <w:r w:rsidR="00365343">
      <w:t>6</w:t>
    </w:r>
  </w:p>
  <w:p w14:paraId="59F8BF47" w14:textId="4EE7CCB3" w:rsidR="00E42B8A" w:rsidRDefault="001A4237" w:rsidP="001A4237">
    <w:pPr>
      <w:pStyle w:val="Encabezado"/>
      <w:tabs>
        <w:tab w:val="clear" w:pos="4419"/>
        <w:tab w:val="clear" w:pos="8838"/>
        <w:tab w:val="left" w:pos="1118"/>
      </w:tabs>
    </w:pPr>
    <w:r>
      <w:tab/>
    </w:r>
  </w:p>
  <w:p w14:paraId="36CEFD55" w14:textId="77777777" w:rsidR="00E42B8A" w:rsidRPr="00E0573B" w:rsidRDefault="00E42B8A" w:rsidP="0075738C">
    <w:pPr>
      <w:pStyle w:val="Encabezado"/>
      <w:tabs>
        <w:tab w:val="clear" w:pos="4419"/>
        <w:tab w:val="clear" w:pos="8838"/>
        <w:tab w:val="left" w:pos="480"/>
        <w:tab w:val="left" w:pos="1909"/>
      </w:tabs>
      <w:jc w:val="right"/>
      <w:rPr>
        <w:rFonts w:ascii="Century Gothic" w:hAnsi="Century Gothic" w:cstheme="majorHAnsi"/>
        <w:color w:val="002060"/>
        <w:sz w:val="24"/>
        <w:szCs w:val="24"/>
      </w:rPr>
    </w:pPr>
    <w:bookmarkStart w:id="3" w:name="_Hlk166505645"/>
    <w:bookmarkStart w:id="4" w:name="_Hlk166505646"/>
    <w:r w:rsidRPr="00E0573B">
      <w:rPr>
        <w:noProof/>
        <w:sz w:val="24"/>
        <w:szCs w:val="24"/>
        <w:lang w:eastAsia="es-CL"/>
      </w:rPr>
      <w:drawing>
        <wp:anchor distT="0" distB="0" distL="114300" distR="114300" simplePos="0" relativeHeight="251658240" behindDoc="1" locked="0" layoutInCell="1" allowOverlap="1" wp14:anchorId="1CC0E520" wp14:editId="2F22B832">
          <wp:simplePos x="0" y="0"/>
          <wp:positionH relativeFrom="margin">
            <wp:align>center</wp:align>
          </wp:positionH>
          <wp:positionV relativeFrom="paragraph">
            <wp:posOffset>240030</wp:posOffset>
          </wp:positionV>
          <wp:extent cx="7379970" cy="167005"/>
          <wp:effectExtent l="0" t="0" r="0" b="4445"/>
          <wp:wrapNone/>
          <wp:docPr id="645420769" name="Imagen 6454207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379970" cy="167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0573B">
      <w:rPr>
        <w:rFonts w:ascii="Century Gothic" w:hAnsi="Century Gothic" w:cstheme="majorHAnsi"/>
        <w:color w:val="002060"/>
        <w:sz w:val="24"/>
        <w:szCs w:val="24"/>
      </w:rPr>
      <w:t>BASES ADMINISTRATIVAS</w:t>
    </w:r>
    <w:bookmarkEnd w:id="1"/>
    <w:bookmarkEnd w:id="2"/>
    <w:bookmarkEnd w:id="3"/>
    <w:bookmarkEnd w:id="4"/>
  </w:p>
  <w:p w14:paraId="3DD966FE" w14:textId="77777777" w:rsidR="00E42B8A" w:rsidRPr="00F548CD" w:rsidRDefault="00E42B8A">
    <w:pPr>
      <w:pStyle w:val="Encabezado"/>
    </w:pPr>
    <w:r w:rsidRPr="00231899">
      <w:rPr>
        <w:rFonts w:ascii="Calibri" w:hAnsi="Calibri" w:cs="Calibri"/>
        <w:noProof/>
        <w:sz w:val="24"/>
        <w:szCs w:val="24"/>
        <w:lang w:eastAsia="es-CL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2011926" wp14:editId="5F2EAF7A">
              <wp:simplePos x="0" y="0"/>
              <wp:positionH relativeFrom="rightMargin">
                <wp:posOffset>285750</wp:posOffset>
              </wp:positionH>
              <wp:positionV relativeFrom="page">
                <wp:align>center</wp:align>
              </wp:positionV>
              <wp:extent cx="381000" cy="276225"/>
              <wp:effectExtent l="0" t="0" r="0" b="9525"/>
              <wp:wrapNone/>
              <wp:docPr id="1135580227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id w:val="-1807150379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p w14:paraId="32F40E66" w14:textId="71A169C4" w:rsidR="00E42B8A" w:rsidRPr="00231899" w:rsidRDefault="00E42B8A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sz w:val="36"/>
                                  <w:szCs w:val="36"/>
                                </w:rPr>
                              </w:pPr>
                              <w:r w:rsidRPr="00231899">
                                <w:rPr>
                                  <w:rFonts w:asciiTheme="minorHAnsi" w:eastAsiaTheme="minorEastAsia" w:hAnsiTheme="minorHAnsi"/>
                                  <w:sz w:val="10"/>
                                  <w:szCs w:val="10"/>
                                </w:rPr>
                                <w:fldChar w:fldCharType="begin"/>
                              </w:r>
                              <w:r w:rsidRPr="00231899">
                                <w:rPr>
                                  <w:sz w:val="8"/>
                                  <w:szCs w:val="8"/>
                                </w:rPr>
                                <w:instrText>PAGE  \* MERGEFORMAT</w:instrText>
                              </w:r>
                              <w:r w:rsidRPr="00231899">
                                <w:rPr>
                                  <w:rFonts w:asciiTheme="minorHAnsi" w:eastAsiaTheme="minorEastAsia" w:hAnsiTheme="minorHAnsi"/>
                                  <w:sz w:val="10"/>
                                  <w:szCs w:val="10"/>
                                </w:rPr>
                                <w:fldChar w:fldCharType="separate"/>
                              </w:r>
                              <w:r w:rsidR="003B2D5A" w:rsidRPr="003B2D5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24"/>
                                  <w:szCs w:val="24"/>
                                  <w:lang w:val="es-ES"/>
                                </w:rPr>
                                <w:t>1</w:t>
                              </w:r>
                              <w:r w:rsidRPr="00231899">
                                <w:rPr>
                                  <w:rFonts w:asciiTheme="majorHAnsi" w:eastAsiaTheme="majorEastAsia" w:hAnsiTheme="majorHAnsi" w:cstheme="majorBidi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011926" id="_x0000_s1027" style="position:absolute;margin-left:22.5pt;margin-top:0;width:30pt;height:21.75pt;z-index:2516561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" o:allowincell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14:paraId="32F40E66" w14:textId="71A169C4" w:rsidR="00E42B8A" w:rsidRPr="00231899" w:rsidRDefault="00E42B8A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sz w:val="36"/>
                            <w:szCs w:val="36"/>
                          </w:rPr>
                        </w:pPr>
                        <w:r w:rsidRPr="00231899">
                          <w:rPr>
                            <w:rFonts w:asciiTheme="minorHAnsi" w:eastAsiaTheme="minorEastAsia" w:hAnsiTheme="minorHAnsi"/>
                            <w:sz w:val="10"/>
                            <w:szCs w:val="10"/>
                          </w:rPr>
                          <w:fldChar w:fldCharType="begin"/>
                        </w:r>
                        <w:r w:rsidRPr="00231899">
                          <w:rPr>
                            <w:sz w:val="8"/>
                            <w:szCs w:val="8"/>
                          </w:rPr>
                          <w:instrText>PAGE  \* MERGEFORMAT</w:instrText>
                        </w:r>
                        <w:r w:rsidRPr="00231899">
                          <w:rPr>
                            <w:rFonts w:asciiTheme="minorHAnsi" w:eastAsiaTheme="minorEastAsia" w:hAnsiTheme="minorHAnsi"/>
                            <w:sz w:val="10"/>
                            <w:szCs w:val="10"/>
                          </w:rPr>
                          <w:fldChar w:fldCharType="separate"/>
                        </w:r>
                        <w:r w:rsidR="003B2D5A" w:rsidRPr="003B2D5A">
                          <w:rPr>
                            <w:rFonts w:asciiTheme="majorHAnsi" w:eastAsiaTheme="majorEastAsia" w:hAnsiTheme="majorHAnsi" w:cstheme="majorBidi"/>
                            <w:noProof/>
                            <w:sz w:val="24"/>
                            <w:szCs w:val="24"/>
                            <w:lang w:val="es-ES"/>
                          </w:rPr>
                          <w:t>1</w:t>
                        </w:r>
                        <w:r w:rsidRPr="00231899">
                          <w:rPr>
                            <w:rFonts w:asciiTheme="majorHAnsi" w:eastAsiaTheme="majorEastAsia" w:hAnsiTheme="majorHAnsi" w:cstheme="majorBidi"/>
                            <w:sz w:val="24"/>
                            <w:szCs w:val="24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EEB60" w14:textId="403BD356" w:rsidR="001A4237" w:rsidRDefault="001A4237" w:rsidP="001A4237">
    <w:pPr>
      <w:pStyle w:val="Encabezado"/>
      <w:tabs>
        <w:tab w:val="clear" w:pos="4419"/>
        <w:tab w:val="clear" w:pos="8838"/>
        <w:tab w:val="left" w:pos="133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14639D6"/>
    <w:lvl w:ilvl="0">
      <w:start w:val="1"/>
      <w:numFmt w:val="decimal"/>
      <w:pStyle w:val="Listaconnmeros2"/>
      <w:lvlText w:val="%1."/>
      <w:lvlJc w:val="left"/>
      <w:pPr>
        <w:tabs>
          <w:tab w:val="num" w:pos="567"/>
        </w:tabs>
        <w:ind w:left="567" w:hanging="360"/>
      </w:pPr>
    </w:lvl>
  </w:abstractNum>
  <w:abstractNum w:abstractNumId="1" w15:restartNumberingAfterBreak="0">
    <w:nsid w:val="FFFFFF88"/>
    <w:multiLevelType w:val="singleLevel"/>
    <w:tmpl w:val="BDB4355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916B2F"/>
    <w:multiLevelType w:val="hybridMultilevel"/>
    <w:tmpl w:val="1806E73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641AA7"/>
    <w:multiLevelType w:val="hybridMultilevel"/>
    <w:tmpl w:val="1AC44C96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B679D"/>
    <w:multiLevelType w:val="hybridMultilevel"/>
    <w:tmpl w:val="7CE271EC"/>
    <w:lvl w:ilvl="0" w:tplc="2CDC5BF6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160EE"/>
    <w:multiLevelType w:val="hybridMultilevel"/>
    <w:tmpl w:val="83024A4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0B29D6"/>
    <w:multiLevelType w:val="hybridMultilevel"/>
    <w:tmpl w:val="98462560"/>
    <w:lvl w:ilvl="0" w:tplc="AC6672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59465D"/>
    <w:multiLevelType w:val="hybridMultilevel"/>
    <w:tmpl w:val="487ABC78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9D3BBB"/>
    <w:multiLevelType w:val="hybridMultilevel"/>
    <w:tmpl w:val="405804DA"/>
    <w:lvl w:ilvl="0" w:tplc="FDAA22E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1F065A0"/>
    <w:multiLevelType w:val="hybridMultilevel"/>
    <w:tmpl w:val="50ECE8A8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C32BC"/>
    <w:multiLevelType w:val="hybridMultilevel"/>
    <w:tmpl w:val="FFB2044A"/>
    <w:lvl w:ilvl="0" w:tplc="34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1ED34CAB"/>
    <w:multiLevelType w:val="hybridMultilevel"/>
    <w:tmpl w:val="EDD48F00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F4842DD"/>
    <w:multiLevelType w:val="hybridMultilevel"/>
    <w:tmpl w:val="BC964C44"/>
    <w:lvl w:ilvl="0" w:tplc="674438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4B5A96"/>
    <w:multiLevelType w:val="hybridMultilevel"/>
    <w:tmpl w:val="5E0AF95A"/>
    <w:lvl w:ilvl="0" w:tplc="2A042D7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712E75"/>
    <w:multiLevelType w:val="hybridMultilevel"/>
    <w:tmpl w:val="0A4EBAFC"/>
    <w:lvl w:ilvl="0" w:tplc="CA42E98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CA3D5F"/>
    <w:multiLevelType w:val="multilevel"/>
    <w:tmpl w:val="34446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6F680F"/>
    <w:multiLevelType w:val="hybridMultilevel"/>
    <w:tmpl w:val="F83A905C"/>
    <w:lvl w:ilvl="0" w:tplc="A8E61BC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C01367"/>
    <w:multiLevelType w:val="hybridMultilevel"/>
    <w:tmpl w:val="1EECB9E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EE50D4"/>
    <w:multiLevelType w:val="hybridMultilevel"/>
    <w:tmpl w:val="49EC7AA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D609CF"/>
    <w:multiLevelType w:val="multilevel"/>
    <w:tmpl w:val="AEF45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2F1E3B51"/>
    <w:multiLevelType w:val="hybridMultilevel"/>
    <w:tmpl w:val="C9E850A6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550070"/>
    <w:multiLevelType w:val="hybridMultilevel"/>
    <w:tmpl w:val="7098FF08"/>
    <w:lvl w:ilvl="0" w:tplc="6C42791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601495"/>
    <w:multiLevelType w:val="hybridMultilevel"/>
    <w:tmpl w:val="993ACD0C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8457C1"/>
    <w:multiLevelType w:val="hybridMultilevel"/>
    <w:tmpl w:val="938273D4"/>
    <w:lvl w:ilvl="0" w:tplc="3AF89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E2298E"/>
    <w:multiLevelType w:val="hybridMultilevel"/>
    <w:tmpl w:val="E496CBC8"/>
    <w:lvl w:ilvl="0" w:tplc="F29E1B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8B1C0D"/>
    <w:multiLevelType w:val="hybridMultilevel"/>
    <w:tmpl w:val="17626720"/>
    <w:lvl w:ilvl="0" w:tplc="11F2BEBA">
      <w:start w:val="7"/>
      <w:numFmt w:val="bullet"/>
      <w:lvlText w:val="-"/>
      <w:lvlJc w:val="left"/>
      <w:pPr>
        <w:ind w:left="1440" w:hanging="360"/>
      </w:pPr>
      <w:rPr>
        <w:rFonts w:ascii="Arial" w:eastAsia="Batang" w:hAnsi="Arial" w:cs="Arial" w:hint="default"/>
        <w:b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02C2935"/>
    <w:multiLevelType w:val="hybridMultilevel"/>
    <w:tmpl w:val="E9448BEC"/>
    <w:lvl w:ilvl="0" w:tplc="3AF89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B300FA"/>
    <w:multiLevelType w:val="hybridMultilevel"/>
    <w:tmpl w:val="F40E4BBA"/>
    <w:lvl w:ilvl="0" w:tplc="D950738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A66226"/>
    <w:multiLevelType w:val="hybridMultilevel"/>
    <w:tmpl w:val="EEA600A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D306AC"/>
    <w:multiLevelType w:val="hybridMultilevel"/>
    <w:tmpl w:val="0E52C3A4"/>
    <w:lvl w:ilvl="0" w:tplc="FD66E02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33171C"/>
    <w:multiLevelType w:val="hybridMultilevel"/>
    <w:tmpl w:val="8BBC304C"/>
    <w:lvl w:ilvl="0" w:tplc="CA42E98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B070F4"/>
    <w:multiLevelType w:val="hybridMultilevel"/>
    <w:tmpl w:val="E9448BE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D304C1"/>
    <w:multiLevelType w:val="hybridMultilevel"/>
    <w:tmpl w:val="49BC479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275A59"/>
    <w:multiLevelType w:val="multilevel"/>
    <w:tmpl w:val="82D81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EF5A28"/>
    <w:multiLevelType w:val="hybridMultilevel"/>
    <w:tmpl w:val="B21A0AB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C57974"/>
    <w:multiLevelType w:val="multilevel"/>
    <w:tmpl w:val="35D6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89F1CD1"/>
    <w:multiLevelType w:val="hybridMultilevel"/>
    <w:tmpl w:val="228EF5A0"/>
    <w:lvl w:ilvl="0" w:tplc="A21EF9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022DF3"/>
    <w:multiLevelType w:val="hybridMultilevel"/>
    <w:tmpl w:val="17CAF1BA"/>
    <w:lvl w:ilvl="0" w:tplc="2CDC5BF6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F5C26F0"/>
    <w:multiLevelType w:val="hybridMultilevel"/>
    <w:tmpl w:val="68447AB0"/>
    <w:lvl w:ilvl="0" w:tplc="C0A4E4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D650A0"/>
    <w:multiLevelType w:val="hybridMultilevel"/>
    <w:tmpl w:val="9D96064A"/>
    <w:lvl w:ilvl="0" w:tplc="2CDC5BF6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105677"/>
    <w:multiLevelType w:val="multilevel"/>
    <w:tmpl w:val="AEF45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1" w15:restartNumberingAfterBreak="0">
    <w:nsid w:val="676A2D30"/>
    <w:multiLevelType w:val="hybridMultilevel"/>
    <w:tmpl w:val="97D68216"/>
    <w:lvl w:ilvl="0" w:tplc="4AD0647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AE64F9B"/>
    <w:multiLevelType w:val="multilevel"/>
    <w:tmpl w:val="DEBC5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entury Gothic" w:eastAsia="Batang" w:hAnsi="Century Gothic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BC11BAD"/>
    <w:multiLevelType w:val="hybridMultilevel"/>
    <w:tmpl w:val="EF8EC2AA"/>
    <w:lvl w:ilvl="0" w:tplc="340A0015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AAF60B6E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E398BEE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9E3AA934">
      <w:start w:val="1"/>
      <w:numFmt w:val="bullet"/>
      <w:lvlText w:val="-"/>
      <w:lvlJc w:val="left"/>
      <w:pPr>
        <w:ind w:left="2880" w:hanging="360"/>
      </w:pPr>
      <w:rPr>
        <w:rFonts w:ascii="Century Gothic" w:eastAsia="Batang" w:hAnsi="Century Gothic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244F01"/>
    <w:multiLevelType w:val="hybridMultilevel"/>
    <w:tmpl w:val="919C91C2"/>
    <w:lvl w:ilvl="0" w:tplc="A062751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5" w15:restartNumberingAfterBreak="0">
    <w:nsid w:val="72310FFC"/>
    <w:multiLevelType w:val="hybridMultilevel"/>
    <w:tmpl w:val="76A06A3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B32D33"/>
    <w:multiLevelType w:val="hybridMultilevel"/>
    <w:tmpl w:val="5EAEA31A"/>
    <w:lvl w:ilvl="0" w:tplc="340A0015">
      <w:start w:val="1"/>
      <w:numFmt w:val="upperLetter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B545DA"/>
    <w:multiLevelType w:val="hybridMultilevel"/>
    <w:tmpl w:val="F81875C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DB5608"/>
    <w:multiLevelType w:val="hybridMultilevel"/>
    <w:tmpl w:val="88BE749E"/>
    <w:lvl w:ilvl="0" w:tplc="638C762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B131F2"/>
    <w:multiLevelType w:val="hybridMultilevel"/>
    <w:tmpl w:val="AE441882"/>
    <w:lvl w:ilvl="0" w:tplc="CBE6B69A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018349">
    <w:abstractNumId w:val="1"/>
  </w:num>
  <w:num w:numId="2" w16cid:durableId="713387130">
    <w:abstractNumId w:val="0"/>
  </w:num>
  <w:num w:numId="3" w16cid:durableId="742265568">
    <w:abstractNumId w:val="19"/>
  </w:num>
  <w:num w:numId="4" w16cid:durableId="1894121858">
    <w:abstractNumId w:val="25"/>
  </w:num>
  <w:num w:numId="5" w16cid:durableId="279654510">
    <w:abstractNumId w:val="26"/>
  </w:num>
  <w:num w:numId="6" w16cid:durableId="1460345716">
    <w:abstractNumId w:val="6"/>
  </w:num>
  <w:num w:numId="7" w16cid:durableId="270208966">
    <w:abstractNumId w:val="31"/>
  </w:num>
  <w:num w:numId="8" w16cid:durableId="1372923851">
    <w:abstractNumId w:val="23"/>
  </w:num>
  <w:num w:numId="9" w16cid:durableId="1915698783">
    <w:abstractNumId w:val="3"/>
  </w:num>
  <w:num w:numId="10" w16cid:durableId="157768054">
    <w:abstractNumId w:val="36"/>
  </w:num>
  <w:num w:numId="11" w16cid:durableId="1756627486">
    <w:abstractNumId w:val="46"/>
  </w:num>
  <w:num w:numId="12" w16cid:durableId="257644599">
    <w:abstractNumId w:val="47"/>
  </w:num>
  <w:num w:numId="13" w16cid:durableId="435446501">
    <w:abstractNumId w:val="5"/>
  </w:num>
  <w:num w:numId="14" w16cid:durableId="310713376">
    <w:abstractNumId w:val="32"/>
  </w:num>
  <w:num w:numId="15" w16cid:durableId="2049403789">
    <w:abstractNumId w:val="30"/>
  </w:num>
  <w:num w:numId="16" w16cid:durableId="337776834">
    <w:abstractNumId w:val="14"/>
  </w:num>
  <w:num w:numId="17" w16cid:durableId="933243481">
    <w:abstractNumId w:val="16"/>
  </w:num>
  <w:num w:numId="18" w16cid:durableId="1498882293">
    <w:abstractNumId w:val="8"/>
  </w:num>
  <w:num w:numId="19" w16cid:durableId="2077046700">
    <w:abstractNumId w:val="28"/>
  </w:num>
  <w:num w:numId="20" w16cid:durableId="1514999083">
    <w:abstractNumId w:val="20"/>
  </w:num>
  <w:num w:numId="21" w16cid:durableId="304742945">
    <w:abstractNumId w:val="37"/>
  </w:num>
  <w:num w:numId="22" w16cid:durableId="1043288400">
    <w:abstractNumId w:val="45"/>
  </w:num>
  <w:num w:numId="23" w16cid:durableId="1239174406">
    <w:abstractNumId w:val="41"/>
  </w:num>
  <w:num w:numId="24" w16cid:durableId="148137798">
    <w:abstractNumId w:val="7"/>
  </w:num>
  <w:num w:numId="25" w16cid:durableId="1134785847">
    <w:abstractNumId w:val="2"/>
  </w:num>
  <w:num w:numId="26" w16cid:durableId="2006274057">
    <w:abstractNumId w:val="10"/>
  </w:num>
  <w:num w:numId="27" w16cid:durableId="544634993">
    <w:abstractNumId w:val="38"/>
  </w:num>
  <w:num w:numId="28" w16cid:durableId="149953460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68743176">
    <w:abstractNumId w:val="9"/>
  </w:num>
  <w:num w:numId="30" w16cid:durableId="1116679239">
    <w:abstractNumId w:val="39"/>
  </w:num>
  <w:num w:numId="31" w16cid:durableId="2138715462">
    <w:abstractNumId w:val="4"/>
  </w:num>
  <w:num w:numId="32" w16cid:durableId="653726076">
    <w:abstractNumId w:val="24"/>
  </w:num>
  <w:num w:numId="33" w16cid:durableId="131289891">
    <w:abstractNumId w:val="22"/>
  </w:num>
  <w:num w:numId="34" w16cid:durableId="1157452955">
    <w:abstractNumId w:val="29"/>
  </w:num>
  <w:num w:numId="35" w16cid:durableId="647321843">
    <w:abstractNumId w:val="21"/>
  </w:num>
  <w:num w:numId="36" w16cid:durableId="1636065223">
    <w:abstractNumId w:val="13"/>
  </w:num>
  <w:num w:numId="37" w16cid:durableId="649944327">
    <w:abstractNumId w:val="17"/>
  </w:num>
  <w:num w:numId="38" w16cid:durableId="1999917740">
    <w:abstractNumId w:val="49"/>
  </w:num>
  <w:num w:numId="39" w16cid:durableId="2100129303">
    <w:abstractNumId w:val="48"/>
  </w:num>
  <w:num w:numId="40" w16cid:durableId="1884248264">
    <w:abstractNumId w:val="43"/>
  </w:num>
  <w:num w:numId="41" w16cid:durableId="1029456505">
    <w:abstractNumId w:val="34"/>
  </w:num>
  <w:num w:numId="42" w16cid:durableId="1281952468">
    <w:abstractNumId w:val="11"/>
  </w:num>
  <w:num w:numId="43" w16cid:durableId="1934170612">
    <w:abstractNumId w:val="44"/>
  </w:num>
  <w:num w:numId="44" w16cid:durableId="595984406">
    <w:abstractNumId w:val="15"/>
  </w:num>
  <w:num w:numId="45" w16cid:durableId="1017735057">
    <w:abstractNumId w:val="35"/>
  </w:num>
  <w:num w:numId="46" w16cid:durableId="771511200">
    <w:abstractNumId w:val="42"/>
  </w:num>
  <w:num w:numId="47" w16cid:durableId="1491481323">
    <w:abstractNumId w:val="33"/>
  </w:num>
  <w:num w:numId="48" w16cid:durableId="1339426539">
    <w:abstractNumId w:val="18"/>
  </w:num>
  <w:num w:numId="49" w16cid:durableId="1543976021">
    <w:abstractNumId w:val="40"/>
  </w:num>
  <w:num w:numId="50" w16cid:durableId="348340752">
    <w:abstractNumId w:val="1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392"/>
    <w:rsid w:val="000002C8"/>
    <w:rsid w:val="00000A1E"/>
    <w:rsid w:val="00000E9C"/>
    <w:rsid w:val="000027ED"/>
    <w:rsid w:val="000027FD"/>
    <w:rsid w:val="00003121"/>
    <w:rsid w:val="000070FA"/>
    <w:rsid w:val="00011B0F"/>
    <w:rsid w:val="000124C7"/>
    <w:rsid w:val="0001314A"/>
    <w:rsid w:val="00014732"/>
    <w:rsid w:val="000168EB"/>
    <w:rsid w:val="00021CEF"/>
    <w:rsid w:val="00022304"/>
    <w:rsid w:val="00023D83"/>
    <w:rsid w:val="00026696"/>
    <w:rsid w:val="00026767"/>
    <w:rsid w:val="000271DD"/>
    <w:rsid w:val="000273F7"/>
    <w:rsid w:val="00027607"/>
    <w:rsid w:val="00027644"/>
    <w:rsid w:val="0003301C"/>
    <w:rsid w:val="00033648"/>
    <w:rsid w:val="000337A3"/>
    <w:rsid w:val="00034A27"/>
    <w:rsid w:val="000353CD"/>
    <w:rsid w:val="0003546A"/>
    <w:rsid w:val="00036095"/>
    <w:rsid w:val="000379A5"/>
    <w:rsid w:val="00040D87"/>
    <w:rsid w:val="000411A1"/>
    <w:rsid w:val="00041B1F"/>
    <w:rsid w:val="00044127"/>
    <w:rsid w:val="0004623C"/>
    <w:rsid w:val="00046855"/>
    <w:rsid w:val="0004711A"/>
    <w:rsid w:val="00047643"/>
    <w:rsid w:val="00051B04"/>
    <w:rsid w:val="00051B2A"/>
    <w:rsid w:val="000526F6"/>
    <w:rsid w:val="00055B6A"/>
    <w:rsid w:val="00060F03"/>
    <w:rsid w:val="000655BC"/>
    <w:rsid w:val="00073329"/>
    <w:rsid w:val="00075BC1"/>
    <w:rsid w:val="00076779"/>
    <w:rsid w:val="00076F98"/>
    <w:rsid w:val="00081C5C"/>
    <w:rsid w:val="00082789"/>
    <w:rsid w:val="00085239"/>
    <w:rsid w:val="00085FFF"/>
    <w:rsid w:val="00087634"/>
    <w:rsid w:val="00092DA2"/>
    <w:rsid w:val="00096045"/>
    <w:rsid w:val="00097C5A"/>
    <w:rsid w:val="000A2F9F"/>
    <w:rsid w:val="000A3024"/>
    <w:rsid w:val="000A4450"/>
    <w:rsid w:val="000A4AFC"/>
    <w:rsid w:val="000A6AFB"/>
    <w:rsid w:val="000A6E6C"/>
    <w:rsid w:val="000A7464"/>
    <w:rsid w:val="000B1F21"/>
    <w:rsid w:val="000B1F52"/>
    <w:rsid w:val="000B2857"/>
    <w:rsid w:val="000B3432"/>
    <w:rsid w:val="000B4C40"/>
    <w:rsid w:val="000B7713"/>
    <w:rsid w:val="000C006F"/>
    <w:rsid w:val="000C08F3"/>
    <w:rsid w:val="000C19DC"/>
    <w:rsid w:val="000C2C19"/>
    <w:rsid w:val="000C3159"/>
    <w:rsid w:val="000C3160"/>
    <w:rsid w:val="000C470F"/>
    <w:rsid w:val="000C492F"/>
    <w:rsid w:val="000C5090"/>
    <w:rsid w:val="000C52E7"/>
    <w:rsid w:val="000C52FF"/>
    <w:rsid w:val="000C5C95"/>
    <w:rsid w:val="000C605B"/>
    <w:rsid w:val="000C7290"/>
    <w:rsid w:val="000C773A"/>
    <w:rsid w:val="000D0538"/>
    <w:rsid w:val="000D3DCD"/>
    <w:rsid w:val="000D5E5D"/>
    <w:rsid w:val="000D6211"/>
    <w:rsid w:val="000D7114"/>
    <w:rsid w:val="000D7B8A"/>
    <w:rsid w:val="000E0105"/>
    <w:rsid w:val="000E0C09"/>
    <w:rsid w:val="000E0E86"/>
    <w:rsid w:val="000E1AC0"/>
    <w:rsid w:val="000E21A9"/>
    <w:rsid w:val="000E231A"/>
    <w:rsid w:val="000E2404"/>
    <w:rsid w:val="000E30BE"/>
    <w:rsid w:val="000E4D1C"/>
    <w:rsid w:val="000E71C2"/>
    <w:rsid w:val="000F3A68"/>
    <w:rsid w:val="000F5AB8"/>
    <w:rsid w:val="000F6B79"/>
    <w:rsid w:val="000F70F0"/>
    <w:rsid w:val="000F79EF"/>
    <w:rsid w:val="001013CA"/>
    <w:rsid w:val="00101B21"/>
    <w:rsid w:val="001036FF"/>
    <w:rsid w:val="00103DA6"/>
    <w:rsid w:val="001042A4"/>
    <w:rsid w:val="0010536A"/>
    <w:rsid w:val="001072EA"/>
    <w:rsid w:val="001076B0"/>
    <w:rsid w:val="001106F7"/>
    <w:rsid w:val="00112A6A"/>
    <w:rsid w:val="001131DC"/>
    <w:rsid w:val="00116CB2"/>
    <w:rsid w:val="00120970"/>
    <w:rsid w:val="00122CCD"/>
    <w:rsid w:val="001245E7"/>
    <w:rsid w:val="001257CE"/>
    <w:rsid w:val="00125C07"/>
    <w:rsid w:val="00126B7B"/>
    <w:rsid w:val="00130449"/>
    <w:rsid w:val="00130594"/>
    <w:rsid w:val="001309C2"/>
    <w:rsid w:val="00133224"/>
    <w:rsid w:val="00133AD0"/>
    <w:rsid w:val="001379C8"/>
    <w:rsid w:val="0014077D"/>
    <w:rsid w:val="00140B08"/>
    <w:rsid w:val="00144608"/>
    <w:rsid w:val="001464C1"/>
    <w:rsid w:val="001471C1"/>
    <w:rsid w:val="00150938"/>
    <w:rsid w:val="00150E00"/>
    <w:rsid w:val="00151471"/>
    <w:rsid w:val="00151AFA"/>
    <w:rsid w:val="00151E9B"/>
    <w:rsid w:val="001520CD"/>
    <w:rsid w:val="001534BF"/>
    <w:rsid w:val="0015473F"/>
    <w:rsid w:val="001549F6"/>
    <w:rsid w:val="001601F8"/>
    <w:rsid w:val="00160EB5"/>
    <w:rsid w:val="001611CA"/>
    <w:rsid w:val="00161355"/>
    <w:rsid w:val="0016176D"/>
    <w:rsid w:val="00161F66"/>
    <w:rsid w:val="00164AD3"/>
    <w:rsid w:val="00164E09"/>
    <w:rsid w:val="001655D2"/>
    <w:rsid w:val="00165999"/>
    <w:rsid w:val="0017085E"/>
    <w:rsid w:val="00170953"/>
    <w:rsid w:val="00170A80"/>
    <w:rsid w:val="00176F95"/>
    <w:rsid w:val="00177365"/>
    <w:rsid w:val="00180D9A"/>
    <w:rsid w:val="00181BBF"/>
    <w:rsid w:val="00181DC0"/>
    <w:rsid w:val="001846AB"/>
    <w:rsid w:val="00185682"/>
    <w:rsid w:val="0018584A"/>
    <w:rsid w:val="00186C8F"/>
    <w:rsid w:val="00190114"/>
    <w:rsid w:val="00190371"/>
    <w:rsid w:val="00190A90"/>
    <w:rsid w:val="001938B5"/>
    <w:rsid w:val="00193DAA"/>
    <w:rsid w:val="00196B24"/>
    <w:rsid w:val="001A1092"/>
    <w:rsid w:val="001A25F2"/>
    <w:rsid w:val="001A2B85"/>
    <w:rsid w:val="001A339D"/>
    <w:rsid w:val="001A40FD"/>
    <w:rsid w:val="001A4237"/>
    <w:rsid w:val="001A4473"/>
    <w:rsid w:val="001A4CA8"/>
    <w:rsid w:val="001A6E14"/>
    <w:rsid w:val="001B3CB0"/>
    <w:rsid w:val="001B61EC"/>
    <w:rsid w:val="001C2080"/>
    <w:rsid w:val="001C4626"/>
    <w:rsid w:val="001C5153"/>
    <w:rsid w:val="001C6DDA"/>
    <w:rsid w:val="001D02C4"/>
    <w:rsid w:val="001D05C5"/>
    <w:rsid w:val="001D07DA"/>
    <w:rsid w:val="001D16F3"/>
    <w:rsid w:val="001D18A2"/>
    <w:rsid w:val="001D4CAA"/>
    <w:rsid w:val="001E079B"/>
    <w:rsid w:val="001E0E81"/>
    <w:rsid w:val="001E4127"/>
    <w:rsid w:val="001E4D48"/>
    <w:rsid w:val="001E5767"/>
    <w:rsid w:val="001E65F6"/>
    <w:rsid w:val="001E6D0E"/>
    <w:rsid w:val="001E7F9D"/>
    <w:rsid w:val="001F1C86"/>
    <w:rsid w:val="001F2F2C"/>
    <w:rsid w:val="001F4227"/>
    <w:rsid w:val="001F733F"/>
    <w:rsid w:val="00204F1C"/>
    <w:rsid w:val="00205880"/>
    <w:rsid w:val="00210C20"/>
    <w:rsid w:val="0021109D"/>
    <w:rsid w:val="00211247"/>
    <w:rsid w:val="002130C4"/>
    <w:rsid w:val="0021427D"/>
    <w:rsid w:val="00216605"/>
    <w:rsid w:val="00216ACB"/>
    <w:rsid w:val="00217882"/>
    <w:rsid w:val="0021793F"/>
    <w:rsid w:val="002203E0"/>
    <w:rsid w:val="002205B2"/>
    <w:rsid w:val="00220E3C"/>
    <w:rsid w:val="002215B3"/>
    <w:rsid w:val="00225F17"/>
    <w:rsid w:val="00226095"/>
    <w:rsid w:val="00226151"/>
    <w:rsid w:val="00230D96"/>
    <w:rsid w:val="002312A4"/>
    <w:rsid w:val="00231300"/>
    <w:rsid w:val="00231E47"/>
    <w:rsid w:val="002322D9"/>
    <w:rsid w:val="00234C42"/>
    <w:rsid w:val="0023643C"/>
    <w:rsid w:val="00237831"/>
    <w:rsid w:val="0023784E"/>
    <w:rsid w:val="002404AA"/>
    <w:rsid w:val="00243572"/>
    <w:rsid w:val="00247618"/>
    <w:rsid w:val="00250089"/>
    <w:rsid w:val="002500D2"/>
    <w:rsid w:val="0025066D"/>
    <w:rsid w:val="0025175C"/>
    <w:rsid w:val="00252C6A"/>
    <w:rsid w:val="00256428"/>
    <w:rsid w:val="00256FDA"/>
    <w:rsid w:val="00260B29"/>
    <w:rsid w:val="002615FB"/>
    <w:rsid w:val="002644A8"/>
    <w:rsid w:val="00264951"/>
    <w:rsid w:val="00267990"/>
    <w:rsid w:val="00281247"/>
    <w:rsid w:val="00282836"/>
    <w:rsid w:val="0028314A"/>
    <w:rsid w:val="002839DD"/>
    <w:rsid w:val="00284CA1"/>
    <w:rsid w:val="00285124"/>
    <w:rsid w:val="002851C1"/>
    <w:rsid w:val="00286F92"/>
    <w:rsid w:val="00290FEA"/>
    <w:rsid w:val="002912F7"/>
    <w:rsid w:val="002915E5"/>
    <w:rsid w:val="0029788C"/>
    <w:rsid w:val="002A04A9"/>
    <w:rsid w:val="002A0863"/>
    <w:rsid w:val="002A162D"/>
    <w:rsid w:val="002A1C90"/>
    <w:rsid w:val="002A2BC2"/>
    <w:rsid w:val="002A3C0D"/>
    <w:rsid w:val="002A43A8"/>
    <w:rsid w:val="002A56C6"/>
    <w:rsid w:val="002B19CE"/>
    <w:rsid w:val="002B3D88"/>
    <w:rsid w:val="002B4CCD"/>
    <w:rsid w:val="002B50CB"/>
    <w:rsid w:val="002B5216"/>
    <w:rsid w:val="002B608B"/>
    <w:rsid w:val="002B6B73"/>
    <w:rsid w:val="002B6C01"/>
    <w:rsid w:val="002B73EC"/>
    <w:rsid w:val="002C4106"/>
    <w:rsid w:val="002C63BF"/>
    <w:rsid w:val="002C7AB0"/>
    <w:rsid w:val="002D0656"/>
    <w:rsid w:val="002D0666"/>
    <w:rsid w:val="002D1834"/>
    <w:rsid w:val="002D1EC8"/>
    <w:rsid w:val="002D3218"/>
    <w:rsid w:val="002D4012"/>
    <w:rsid w:val="002D45B4"/>
    <w:rsid w:val="002D4D47"/>
    <w:rsid w:val="002D75DE"/>
    <w:rsid w:val="002D7A6C"/>
    <w:rsid w:val="002E04C1"/>
    <w:rsid w:val="002E135C"/>
    <w:rsid w:val="002E2338"/>
    <w:rsid w:val="002E2532"/>
    <w:rsid w:val="002E2C0E"/>
    <w:rsid w:val="002E5AB8"/>
    <w:rsid w:val="002E619A"/>
    <w:rsid w:val="002E6385"/>
    <w:rsid w:val="002E665C"/>
    <w:rsid w:val="002E6D62"/>
    <w:rsid w:val="002E77E8"/>
    <w:rsid w:val="002F0559"/>
    <w:rsid w:val="002F0826"/>
    <w:rsid w:val="002F087A"/>
    <w:rsid w:val="002F2872"/>
    <w:rsid w:val="002F59DD"/>
    <w:rsid w:val="00300599"/>
    <w:rsid w:val="00301BE3"/>
    <w:rsid w:val="00303063"/>
    <w:rsid w:val="0030364E"/>
    <w:rsid w:val="003073F2"/>
    <w:rsid w:val="00307544"/>
    <w:rsid w:val="00307ECD"/>
    <w:rsid w:val="00311698"/>
    <w:rsid w:val="003117A5"/>
    <w:rsid w:val="00311C23"/>
    <w:rsid w:val="00312061"/>
    <w:rsid w:val="00314034"/>
    <w:rsid w:val="0031743A"/>
    <w:rsid w:val="00317FEF"/>
    <w:rsid w:val="003209FA"/>
    <w:rsid w:val="00320D79"/>
    <w:rsid w:val="00320FE3"/>
    <w:rsid w:val="0032280C"/>
    <w:rsid w:val="00322B01"/>
    <w:rsid w:val="00323FE8"/>
    <w:rsid w:val="00330991"/>
    <w:rsid w:val="00330CE0"/>
    <w:rsid w:val="0033139F"/>
    <w:rsid w:val="00331515"/>
    <w:rsid w:val="003325FB"/>
    <w:rsid w:val="0033264B"/>
    <w:rsid w:val="0033640D"/>
    <w:rsid w:val="00337CAC"/>
    <w:rsid w:val="0034022D"/>
    <w:rsid w:val="0034182D"/>
    <w:rsid w:val="003427DC"/>
    <w:rsid w:val="00342ECC"/>
    <w:rsid w:val="00344E58"/>
    <w:rsid w:val="003452A3"/>
    <w:rsid w:val="00345A52"/>
    <w:rsid w:val="003461D5"/>
    <w:rsid w:val="0034697F"/>
    <w:rsid w:val="0034738B"/>
    <w:rsid w:val="003474C9"/>
    <w:rsid w:val="003506B1"/>
    <w:rsid w:val="0035261C"/>
    <w:rsid w:val="003532F6"/>
    <w:rsid w:val="003547CE"/>
    <w:rsid w:val="0035628A"/>
    <w:rsid w:val="00360F2F"/>
    <w:rsid w:val="00361AFC"/>
    <w:rsid w:val="003622E7"/>
    <w:rsid w:val="00362719"/>
    <w:rsid w:val="003645F4"/>
    <w:rsid w:val="003649B4"/>
    <w:rsid w:val="00364E8D"/>
    <w:rsid w:val="00365343"/>
    <w:rsid w:val="00367D13"/>
    <w:rsid w:val="00370424"/>
    <w:rsid w:val="00373507"/>
    <w:rsid w:val="0037670D"/>
    <w:rsid w:val="0038134A"/>
    <w:rsid w:val="003816A5"/>
    <w:rsid w:val="00382700"/>
    <w:rsid w:val="00387862"/>
    <w:rsid w:val="00390DAD"/>
    <w:rsid w:val="00392B5D"/>
    <w:rsid w:val="003937B5"/>
    <w:rsid w:val="003975A3"/>
    <w:rsid w:val="003A1955"/>
    <w:rsid w:val="003A2E47"/>
    <w:rsid w:val="003A499D"/>
    <w:rsid w:val="003B248A"/>
    <w:rsid w:val="003B2D5A"/>
    <w:rsid w:val="003B52E1"/>
    <w:rsid w:val="003B5F0A"/>
    <w:rsid w:val="003B720B"/>
    <w:rsid w:val="003C0836"/>
    <w:rsid w:val="003C35ED"/>
    <w:rsid w:val="003C3BE3"/>
    <w:rsid w:val="003C4124"/>
    <w:rsid w:val="003C422B"/>
    <w:rsid w:val="003C7348"/>
    <w:rsid w:val="003C763C"/>
    <w:rsid w:val="003D3134"/>
    <w:rsid w:val="003D3A22"/>
    <w:rsid w:val="003D70A6"/>
    <w:rsid w:val="003E20CF"/>
    <w:rsid w:val="003E33AC"/>
    <w:rsid w:val="003E3A9E"/>
    <w:rsid w:val="003E65AB"/>
    <w:rsid w:val="003E7CE1"/>
    <w:rsid w:val="003F5248"/>
    <w:rsid w:val="003F54ED"/>
    <w:rsid w:val="003F5BE4"/>
    <w:rsid w:val="003F5FA6"/>
    <w:rsid w:val="003F6655"/>
    <w:rsid w:val="003F7E3D"/>
    <w:rsid w:val="004000D5"/>
    <w:rsid w:val="00400969"/>
    <w:rsid w:val="0040270C"/>
    <w:rsid w:val="004030FF"/>
    <w:rsid w:val="004034E9"/>
    <w:rsid w:val="00404C53"/>
    <w:rsid w:val="00404CBA"/>
    <w:rsid w:val="00406340"/>
    <w:rsid w:val="00406E23"/>
    <w:rsid w:val="00407FA1"/>
    <w:rsid w:val="00410DAF"/>
    <w:rsid w:val="00412C28"/>
    <w:rsid w:val="00415095"/>
    <w:rsid w:val="00417582"/>
    <w:rsid w:val="00417960"/>
    <w:rsid w:val="00420ECC"/>
    <w:rsid w:val="00422043"/>
    <w:rsid w:val="00422158"/>
    <w:rsid w:val="00422A47"/>
    <w:rsid w:val="0042474D"/>
    <w:rsid w:val="0042618F"/>
    <w:rsid w:val="004276AC"/>
    <w:rsid w:val="00430385"/>
    <w:rsid w:val="00431E1D"/>
    <w:rsid w:val="004328E7"/>
    <w:rsid w:val="004333A4"/>
    <w:rsid w:val="0043418E"/>
    <w:rsid w:val="004359C7"/>
    <w:rsid w:val="004418DE"/>
    <w:rsid w:val="00441F7D"/>
    <w:rsid w:val="004422E5"/>
    <w:rsid w:val="00442D08"/>
    <w:rsid w:val="00442E4A"/>
    <w:rsid w:val="00443202"/>
    <w:rsid w:val="00443615"/>
    <w:rsid w:val="004441EC"/>
    <w:rsid w:val="00444CC8"/>
    <w:rsid w:val="0044501E"/>
    <w:rsid w:val="00446645"/>
    <w:rsid w:val="004509C3"/>
    <w:rsid w:val="004564C7"/>
    <w:rsid w:val="004574D3"/>
    <w:rsid w:val="004625A3"/>
    <w:rsid w:val="004627B2"/>
    <w:rsid w:val="00462A35"/>
    <w:rsid w:val="004654B8"/>
    <w:rsid w:val="00465D8B"/>
    <w:rsid w:val="00466F8E"/>
    <w:rsid w:val="004674EF"/>
    <w:rsid w:val="00467566"/>
    <w:rsid w:val="0047110F"/>
    <w:rsid w:val="004732C9"/>
    <w:rsid w:val="0047473E"/>
    <w:rsid w:val="00476AE9"/>
    <w:rsid w:val="00476F74"/>
    <w:rsid w:val="004820AB"/>
    <w:rsid w:val="00485DF9"/>
    <w:rsid w:val="00485EAF"/>
    <w:rsid w:val="004877CF"/>
    <w:rsid w:val="0049152D"/>
    <w:rsid w:val="00492AE5"/>
    <w:rsid w:val="004A03EE"/>
    <w:rsid w:val="004A088E"/>
    <w:rsid w:val="004A1FCA"/>
    <w:rsid w:val="004A2B5D"/>
    <w:rsid w:val="004A304F"/>
    <w:rsid w:val="004A3161"/>
    <w:rsid w:val="004A38FD"/>
    <w:rsid w:val="004A3AAF"/>
    <w:rsid w:val="004A41B7"/>
    <w:rsid w:val="004A56FE"/>
    <w:rsid w:val="004A6B46"/>
    <w:rsid w:val="004B0D94"/>
    <w:rsid w:val="004B0D98"/>
    <w:rsid w:val="004B1416"/>
    <w:rsid w:val="004B2FAE"/>
    <w:rsid w:val="004B3B65"/>
    <w:rsid w:val="004B58A2"/>
    <w:rsid w:val="004B5E3D"/>
    <w:rsid w:val="004B6853"/>
    <w:rsid w:val="004B7EB6"/>
    <w:rsid w:val="004C21E3"/>
    <w:rsid w:val="004C2DA8"/>
    <w:rsid w:val="004C4E41"/>
    <w:rsid w:val="004C5884"/>
    <w:rsid w:val="004C67D0"/>
    <w:rsid w:val="004D226A"/>
    <w:rsid w:val="004D33CF"/>
    <w:rsid w:val="004D5C54"/>
    <w:rsid w:val="004D5D96"/>
    <w:rsid w:val="004D61DD"/>
    <w:rsid w:val="004D76E2"/>
    <w:rsid w:val="004E0C1E"/>
    <w:rsid w:val="004E14AF"/>
    <w:rsid w:val="004E21C4"/>
    <w:rsid w:val="004E293E"/>
    <w:rsid w:val="004E30A8"/>
    <w:rsid w:val="004E42FF"/>
    <w:rsid w:val="004E4E93"/>
    <w:rsid w:val="004E56A1"/>
    <w:rsid w:val="004E5EE3"/>
    <w:rsid w:val="004E7D88"/>
    <w:rsid w:val="004F111C"/>
    <w:rsid w:val="004F14D7"/>
    <w:rsid w:val="004F1665"/>
    <w:rsid w:val="004F192F"/>
    <w:rsid w:val="004F259C"/>
    <w:rsid w:val="004F287C"/>
    <w:rsid w:val="004F394B"/>
    <w:rsid w:val="004F3B17"/>
    <w:rsid w:val="004F4475"/>
    <w:rsid w:val="004F4B87"/>
    <w:rsid w:val="004F6700"/>
    <w:rsid w:val="004F6DC5"/>
    <w:rsid w:val="004F73DF"/>
    <w:rsid w:val="00500D96"/>
    <w:rsid w:val="00501B3B"/>
    <w:rsid w:val="005027AF"/>
    <w:rsid w:val="0050285E"/>
    <w:rsid w:val="00504466"/>
    <w:rsid w:val="005047E1"/>
    <w:rsid w:val="00506E4F"/>
    <w:rsid w:val="0050707B"/>
    <w:rsid w:val="00512C5E"/>
    <w:rsid w:val="00515B29"/>
    <w:rsid w:val="00516860"/>
    <w:rsid w:val="00517FD9"/>
    <w:rsid w:val="00521C08"/>
    <w:rsid w:val="00525443"/>
    <w:rsid w:val="00525D91"/>
    <w:rsid w:val="00526D42"/>
    <w:rsid w:val="005315CA"/>
    <w:rsid w:val="00532294"/>
    <w:rsid w:val="00535143"/>
    <w:rsid w:val="00535D51"/>
    <w:rsid w:val="00535DC0"/>
    <w:rsid w:val="00536130"/>
    <w:rsid w:val="00537225"/>
    <w:rsid w:val="00537512"/>
    <w:rsid w:val="00541F4A"/>
    <w:rsid w:val="00542591"/>
    <w:rsid w:val="00542964"/>
    <w:rsid w:val="00543B37"/>
    <w:rsid w:val="00544C6D"/>
    <w:rsid w:val="00546172"/>
    <w:rsid w:val="00550121"/>
    <w:rsid w:val="005535C1"/>
    <w:rsid w:val="005558C3"/>
    <w:rsid w:val="00555928"/>
    <w:rsid w:val="0056350B"/>
    <w:rsid w:val="00565192"/>
    <w:rsid w:val="005676A0"/>
    <w:rsid w:val="005710AB"/>
    <w:rsid w:val="00572091"/>
    <w:rsid w:val="00572E83"/>
    <w:rsid w:val="00574ABB"/>
    <w:rsid w:val="00575DCB"/>
    <w:rsid w:val="00575FF5"/>
    <w:rsid w:val="005761F0"/>
    <w:rsid w:val="00576C96"/>
    <w:rsid w:val="00582EC5"/>
    <w:rsid w:val="0058403D"/>
    <w:rsid w:val="005841F6"/>
    <w:rsid w:val="00584AF4"/>
    <w:rsid w:val="0058525A"/>
    <w:rsid w:val="00586076"/>
    <w:rsid w:val="00586658"/>
    <w:rsid w:val="00587334"/>
    <w:rsid w:val="005874C9"/>
    <w:rsid w:val="00587C74"/>
    <w:rsid w:val="00590114"/>
    <w:rsid w:val="0059145D"/>
    <w:rsid w:val="0059146A"/>
    <w:rsid w:val="00591971"/>
    <w:rsid w:val="00591B06"/>
    <w:rsid w:val="00592569"/>
    <w:rsid w:val="005937D2"/>
    <w:rsid w:val="00594629"/>
    <w:rsid w:val="00594A81"/>
    <w:rsid w:val="00596946"/>
    <w:rsid w:val="00597169"/>
    <w:rsid w:val="005A046F"/>
    <w:rsid w:val="005A178C"/>
    <w:rsid w:val="005A1B87"/>
    <w:rsid w:val="005A3237"/>
    <w:rsid w:val="005A376A"/>
    <w:rsid w:val="005A5709"/>
    <w:rsid w:val="005A6998"/>
    <w:rsid w:val="005A74D9"/>
    <w:rsid w:val="005B42B7"/>
    <w:rsid w:val="005B4D48"/>
    <w:rsid w:val="005B6E12"/>
    <w:rsid w:val="005C01DC"/>
    <w:rsid w:val="005C0842"/>
    <w:rsid w:val="005C2042"/>
    <w:rsid w:val="005C29F3"/>
    <w:rsid w:val="005C2AB1"/>
    <w:rsid w:val="005C3B80"/>
    <w:rsid w:val="005C41B2"/>
    <w:rsid w:val="005C6C55"/>
    <w:rsid w:val="005C744D"/>
    <w:rsid w:val="005C7DCB"/>
    <w:rsid w:val="005D09B5"/>
    <w:rsid w:val="005D152A"/>
    <w:rsid w:val="005D4BA7"/>
    <w:rsid w:val="005D5297"/>
    <w:rsid w:val="005D5621"/>
    <w:rsid w:val="005D5BE8"/>
    <w:rsid w:val="005D7B8B"/>
    <w:rsid w:val="005E3240"/>
    <w:rsid w:val="005E343F"/>
    <w:rsid w:val="005E50E9"/>
    <w:rsid w:val="005E7A0C"/>
    <w:rsid w:val="005F0EA7"/>
    <w:rsid w:val="005F1426"/>
    <w:rsid w:val="005F1E07"/>
    <w:rsid w:val="005F3BFE"/>
    <w:rsid w:val="005F412A"/>
    <w:rsid w:val="005F5CBD"/>
    <w:rsid w:val="005F635E"/>
    <w:rsid w:val="005F6E77"/>
    <w:rsid w:val="005F7A49"/>
    <w:rsid w:val="00600075"/>
    <w:rsid w:val="0060027B"/>
    <w:rsid w:val="0060048D"/>
    <w:rsid w:val="00600889"/>
    <w:rsid w:val="00600D65"/>
    <w:rsid w:val="006019AD"/>
    <w:rsid w:val="0060203E"/>
    <w:rsid w:val="0060230E"/>
    <w:rsid w:val="00603DA2"/>
    <w:rsid w:val="0060783B"/>
    <w:rsid w:val="00607DC8"/>
    <w:rsid w:val="00607E32"/>
    <w:rsid w:val="006100EC"/>
    <w:rsid w:val="006102C3"/>
    <w:rsid w:val="006111F6"/>
    <w:rsid w:val="00612A54"/>
    <w:rsid w:val="00617624"/>
    <w:rsid w:val="0062209E"/>
    <w:rsid w:val="006236B2"/>
    <w:rsid w:val="00623F80"/>
    <w:rsid w:val="00631B88"/>
    <w:rsid w:val="00633A29"/>
    <w:rsid w:val="00634D6E"/>
    <w:rsid w:val="00635CF8"/>
    <w:rsid w:val="00637344"/>
    <w:rsid w:val="00640050"/>
    <w:rsid w:val="006426B7"/>
    <w:rsid w:val="006473E9"/>
    <w:rsid w:val="00647AF9"/>
    <w:rsid w:val="00651032"/>
    <w:rsid w:val="006525A8"/>
    <w:rsid w:val="006528A2"/>
    <w:rsid w:val="00654A25"/>
    <w:rsid w:val="00654CEB"/>
    <w:rsid w:val="00655CF2"/>
    <w:rsid w:val="0065649D"/>
    <w:rsid w:val="00660AAC"/>
    <w:rsid w:val="0066102B"/>
    <w:rsid w:val="00661553"/>
    <w:rsid w:val="00661842"/>
    <w:rsid w:val="00665032"/>
    <w:rsid w:val="00665152"/>
    <w:rsid w:val="0067053C"/>
    <w:rsid w:val="00672CF3"/>
    <w:rsid w:val="00674806"/>
    <w:rsid w:val="0067539C"/>
    <w:rsid w:val="00676377"/>
    <w:rsid w:val="00677FFA"/>
    <w:rsid w:val="006826E7"/>
    <w:rsid w:val="006838B0"/>
    <w:rsid w:val="00683DBD"/>
    <w:rsid w:val="00685700"/>
    <w:rsid w:val="00685BF4"/>
    <w:rsid w:val="00687626"/>
    <w:rsid w:val="00691E1B"/>
    <w:rsid w:val="0069387D"/>
    <w:rsid w:val="006954CC"/>
    <w:rsid w:val="00696B7A"/>
    <w:rsid w:val="006A25B5"/>
    <w:rsid w:val="006A2AD2"/>
    <w:rsid w:val="006A4549"/>
    <w:rsid w:val="006A4D93"/>
    <w:rsid w:val="006A4E1D"/>
    <w:rsid w:val="006A508F"/>
    <w:rsid w:val="006A60B5"/>
    <w:rsid w:val="006A6E45"/>
    <w:rsid w:val="006B2A1E"/>
    <w:rsid w:val="006B2BC9"/>
    <w:rsid w:val="006B6E09"/>
    <w:rsid w:val="006C0215"/>
    <w:rsid w:val="006C18DB"/>
    <w:rsid w:val="006C1B5C"/>
    <w:rsid w:val="006C3221"/>
    <w:rsid w:val="006C3420"/>
    <w:rsid w:val="006C344E"/>
    <w:rsid w:val="006C4373"/>
    <w:rsid w:val="006C4517"/>
    <w:rsid w:val="006C54CB"/>
    <w:rsid w:val="006C6979"/>
    <w:rsid w:val="006C6AFA"/>
    <w:rsid w:val="006C6BC6"/>
    <w:rsid w:val="006D03E5"/>
    <w:rsid w:val="006D420D"/>
    <w:rsid w:val="006D5B63"/>
    <w:rsid w:val="006D7E1A"/>
    <w:rsid w:val="006E14F7"/>
    <w:rsid w:val="006E4CAB"/>
    <w:rsid w:val="006E552F"/>
    <w:rsid w:val="006F1877"/>
    <w:rsid w:val="006F2091"/>
    <w:rsid w:val="006F2927"/>
    <w:rsid w:val="006F2F91"/>
    <w:rsid w:val="006F3005"/>
    <w:rsid w:val="006F3998"/>
    <w:rsid w:val="006F41D6"/>
    <w:rsid w:val="006F480A"/>
    <w:rsid w:val="006F602A"/>
    <w:rsid w:val="006F7CF7"/>
    <w:rsid w:val="0070174D"/>
    <w:rsid w:val="00701D98"/>
    <w:rsid w:val="00702FB6"/>
    <w:rsid w:val="00703855"/>
    <w:rsid w:val="00703A89"/>
    <w:rsid w:val="00705F0F"/>
    <w:rsid w:val="00705FE2"/>
    <w:rsid w:val="00707A65"/>
    <w:rsid w:val="00710F88"/>
    <w:rsid w:val="00711C7B"/>
    <w:rsid w:val="007130A0"/>
    <w:rsid w:val="00714FD8"/>
    <w:rsid w:val="0071561E"/>
    <w:rsid w:val="00720A59"/>
    <w:rsid w:val="00722134"/>
    <w:rsid w:val="007238A1"/>
    <w:rsid w:val="00723E0F"/>
    <w:rsid w:val="007266EC"/>
    <w:rsid w:val="00726C8C"/>
    <w:rsid w:val="00730C4B"/>
    <w:rsid w:val="00733C52"/>
    <w:rsid w:val="007353E6"/>
    <w:rsid w:val="00736B89"/>
    <w:rsid w:val="00736E45"/>
    <w:rsid w:val="0074074C"/>
    <w:rsid w:val="00742684"/>
    <w:rsid w:val="007427D1"/>
    <w:rsid w:val="00743909"/>
    <w:rsid w:val="00743A75"/>
    <w:rsid w:val="007443F1"/>
    <w:rsid w:val="00745385"/>
    <w:rsid w:val="00752CFA"/>
    <w:rsid w:val="00753D0B"/>
    <w:rsid w:val="00754D72"/>
    <w:rsid w:val="00755AB7"/>
    <w:rsid w:val="0075738C"/>
    <w:rsid w:val="0076041C"/>
    <w:rsid w:val="00761052"/>
    <w:rsid w:val="00763803"/>
    <w:rsid w:val="00763B6E"/>
    <w:rsid w:val="00763D5E"/>
    <w:rsid w:val="00767643"/>
    <w:rsid w:val="00767835"/>
    <w:rsid w:val="00767DC2"/>
    <w:rsid w:val="00771612"/>
    <w:rsid w:val="00771BD9"/>
    <w:rsid w:val="00772834"/>
    <w:rsid w:val="00775ED4"/>
    <w:rsid w:val="00777B87"/>
    <w:rsid w:val="00777C0D"/>
    <w:rsid w:val="00780F4A"/>
    <w:rsid w:val="0078111C"/>
    <w:rsid w:val="00783E87"/>
    <w:rsid w:val="00786610"/>
    <w:rsid w:val="00790677"/>
    <w:rsid w:val="00791D0E"/>
    <w:rsid w:val="00791F51"/>
    <w:rsid w:val="007928CB"/>
    <w:rsid w:val="00792C7F"/>
    <w:rsid w:val="00793D34"/>
    <w:rsid w:val="00794AC4"/>
    <w:rsid w:val="0079669D"/>
    <w:rsid w:val="00796F80"/>
    <w:rsid w:val="007A00B2"/>
    <w:rsid w:val="007A0461"/>
    <w:rsid w:val="007A0E37"/>
    <w:rsid w:val="007A25D1"/>
    <w:rsid w:val="007A4DED"/>
    <w:rsid w:val="007A73FA"/>
    <w:rsid w:val="007A7FFE"/>
    <w:rsid w:val="007B0507"/>
    <w:rsid w:val="007B1527"/>
    <w:rsid w:val="007B402A"/>
    <w:rsid w:val="007B40F6"/>
    <w:rsid w:val="007B5D27"/>
    <w:rsid w:val="007B6AA5"/>
    <w:rsid w:val="007B6D1F"/>
    <w:rsid w:val="007C02FB"/>
    <w:rsid w:val="007C1369"/>
    <w:rsid w:val="007C2C95"/>
    <w:rsid w:val="007C3B6B"/>
    <w:rsid w:val="007C3DA2"/>
    <w:rsid w:val="007C7597"/>
    <w:rsid w:val="007D0857"/>
    <w:rsid w:val="007D092E"/>
    <w:rsid w:val="007D12A8"/>
    <w:rsid w:val="007D147D"/>
    <w:rsid w:val="007D1966"/>
    <w:rsid w:val="007D77A3"/>
    <w:rsid w:val="007E0A59"/>
    <w:rsid w:val="007E0B11"/>
    <w:rsid w:val="007E3579"/>
    <w:rsid w:val="007E362B"/>
    <w:rsid w:val="007E5CCD"/>
    <w:rsid w:val="007E5FC0"/>
    <w:rsid w:val="007F0851"/>
    <w:rsid w:val="007F54FB"/>
    <w:rsid w:val="007F612D"/>
    <w:rsid w:val="00801C0E"/>
    <w:rsid w:val="008025C8"/>
    <w:rsid w:val="00805AAD"/>
    <w:rsid w:val="00805FDE"/>
    <w:rsid w:val="00812728"/>
    <w:rsid w:val="00813625"/>
    <w:rsid w:val="008142EC"/>
    <w:rsid w:val="008147BE"/>
    <w:rsid w:val="00814946"/>
    <w:rsid w:val="00815C4D"/>
    <w:rsid w:val="008243B2"/>
    <w:rsid w:val="0082653E"/>
    <w:rsid w:val="00826E4B"/>
    <w:rsid w:val="008278F8"/>
    <w:rsid w:val="008305B5"/>
    <w:rsid w:val="00832983"/>
    <w:rsid w:val="00833EE4"/>
    <w:rsid w:val="00835208"/>
    <w:rsid w:val="00837574"/>
    <w:rsid w:val="00837E44"/>
    <w:rsid w:val="00841124"/>
    <w:rsid w:val="00841B95"/>
    <w:rsid w:val="00842657"/>
    <w:rsid w:val="00842E56"/>
    <w:rsid w:val="00843AF6"/>
    <w:rsid w:val="00844F91"/>
    <w:rsid w:val="00845BAF"/>
    <w:rsid w:val="00846669"/>
    <w:rsid w:val="0084686A"/>
    <w:rsid w:val="00846D6A"/>
    <w:rsid w:val="00852B10"/>
    <w:rsid w:val="00853150"/>
    <w:rsid w:val="00853FD8"/>
    <w:rsid w:val="00854A8C"/>
    <w:rsid w:val="00856ADF"/>
    <w:rsid w:val="00857CC8"/>
    <w:rsid w:val="00863051"/>
    <w:rsid w:val="00863B29"/>
    <w:rsid w:val="00864E10"/>
    <w:rsid w:val="00865637"/>
    <w:rsid w:val="00865F03"/>
    <w:rsid w:val="008664F8"/>
    <w:rsid w:val="00872CD0"/>
    <w:rsid w:val="00872FE8"/>
    <w:rsid w:val="008730AA"/>
    <w:rsid w:val="0087562E"/>
    <w:rsid w:val="00882748"/>
    <w:rsid w:val="0088394B"/>
    <w:rsid w:val="00884BF5"/>
    <w:rsid w:val="00887BBA"/>
    <w:rsid w:val="0089324D"/>
    <w:rsid w:val="00894145"/>
    <w:rsid w:val="0089762B"/>
    <w:rsid w:val="00897727"/>
    <w:rsid w:val="008A1482"/>
    <w:rsid w:val="008A4EA4"/>
    <w:rsid w:val="008A7481"/>
    <w:rsid w:val="008B00BC"/>
    <w:rsid w:val="008B06A2"/>
    <w:rsid w:val="008B1CEA"/>
    <w:rsid w:val="008B3591"/>
    <w:rsid w:val="008B3BAD"/>
    <w:rsid w:val="008B43C3"/>
    <w:rsid w:val="008B5B87"/>
    <w:rsid w:val="008C0AFA"/>
    <w:rsid w:val="008C2F40"/>
    <w:rsid w:val="008C5160"/>
    <w:rsid w:val="008C5882"/>
    <w:rsid w:val="008C6B67"/>
    <w:rsid w:val="008D0D1B"/>
    <w:rsid w:val="008D17E8"/>
    <w:rsid w:val="008D203D"/>
    <w:rsid w:val="008D3A3A"/>
    <w:rsid w:val="008D5366"/>
    <w:rsid w:val="008D54F1"/>
    <w:rsid w:val="008D6BCB"/>
    <w:rsid w:val="008D7EBD"/>
    <w:rsid w:val="008E10CE"/>
    <w:rsid w:val="008E123B"/>
    <w:rsid w:val="008E1B93"/>
    <w:rsid w:val="008E26A6"/>
    <w:rsid w:val="008E7D13"/>
    <w:rsid w:val="008F082B"/>
    <w:rsid w:val="008F3DB6"/>
    <w:rsid w:val="008F5335"/>
    <w:rsid w:val="008F6B4D"/>
    <w:rsid w:val="008F7454"/>
    <w:rsid w:val="008F7465"/>
    <w:rsid w:val="0090000C"/>
    <w:rsid w:val="00902370"/>
    <w:rsid w:val="009106DE"/>
    <w:rsid w:val="00912193"/>
    <w:rsid w:val="00912531"/>
    <w:rsid w:val="0091296D"/>
    <w:rsid w:val="00912A41"/>
    <w:rsid w:val="00913314"/>
    <w:rsid w:val="009140BA"/>
    <w:rsid w:val="00915DC2"/>
    <w:rsid w:val="00916774"/>
    <w:rsid w:val="00916EF1"/>
    <w:rsid w:val="00917067"/>
    <w:rsid w:val="00917970"/>
    <w:rsid w:val="00923C9D"/>
    <w:rsid w:val="00925E0D"/>
    <w:rsid w:val="00930AF2"/>
    <w:rsid w:val="009339A0"/>
    <w:rsid w:val="0093782C"/>
    <w:rsid w:val="00943109"/>
    <w:rsid w:val="009457E9"/>
    <w:rsid w:val="00951C37"/>
    <w:rsid w:val="00952606"/>
    <w:rsid w:val="0095693B"/>
    <w:rsid w:val="009575DC"/>
    <w:rsid w:val="00960040"/>
    <w:rsid w:val="00960BA7"/>
    <w:rsid w:val="009630DA"/>
    <w:rsid w:val="00966913"/>
    <w:rsid w:val="00970D4D"/>
    <w:rsid w:val="00971536"/>
    <w:rsid w:val="009719FD"/>
    <w:rsid w:val="00974931"/>
    <w:rsid w:val="009770FB"/>
    <w:rsid w:val="00977525"/>
    <w:rsid w:val="009777FE"/>
    <w:rsid w:val="00980D65"/>
    <w:rsid w:val="0098354A"/>
    <w:rsid w:val="00984A6C"/>
    <w:rsid w:val="00985F1F"/>
    <w:rsid w:val="009900F4"/>
    <w:rsid w:val="00990DAF"/>
    <w:rsid w:val="00991088"/>
    <w:rsid w:val="009910F2"/>
    <w:rsid w:val="00995A8B"/>
    <w:rsid w:val="00997624"/>
    <w:rsid w:val="00997B0E"/>
    <w:rsid w:val="009A087C"/>
    <w:rsid w:val="009A0BDF"/>
    <w:rsid w:val="009A4B90"/>
    <w:rsid w:val="009A4BD2"/>
    <w:rsid w:val="009A569C"/>
    <w:rsid w:val="009A5ED9"/>
    <w:rsid w:val="009B3A3C"/>
    <w:rsid w:val="009B4DC1"/>
    <w:rsid w:val="009B5EB7"/>
    <w:rsid w:val="009B60D2"/>
    <w:rsid w:val="009B6D1A"/>
    <w:rsid w:val="009C05B1"/>
    <w:rsid w:val="009C631D"/>
    <w:rsid w:val="009C6388"/>
    <w:rsid w:val="009C6D0E"/>
    <w:rsid w:val="009D3F3A"/>
    <w:rsid w:val="009D415F"/>
    <w:rsid w:val="009D4E46"/>
    <w:rsid w:val="009D63CD"/>
    <w:rsid w:val="009D6DF2"/>
    <w:rsid w:val="009D7986"/>
    <w:rsid w:val="009E004D"/>
    <w:rsid w:val="009E0CCF"/>
    <w:rsid w:val="009E212E"/>
    <w:rsid w:val="009E23FA"/>
    <w:rsid w:val="009E3B03"/>
    <w:rsid w:val="009E41D3"/>
    <w:rsid w:val="009E54E1"/>
    <w:rsid w:val="009E5A1E"/>
    <w:rsid w:val="009F2384"/>
    <w:rsid w:val="009F259C"/>
    <w:rsid w:val="009F3AAC"/>
    <w:rsid w:val="009F3B71"/>
    <w:rsid w:val="009F476A"/>
    <w:rsid w:val="009F57A5"/>
    <w:rsid w:val="009F68D4"/>
    <w:rsid w:val="009F7962"/>
    <w:rsid w:val="00A0084B"/>
    <w:rsid w:val="00A0177E"/>
    <w:rsid w:val="00A02634"/>
    <w:rsid w:val="00A0321F"/>
    <w:rsid w:val="00A0359A"/>
    <w:rsid w:val="00A0380B"/>
    <w:rsid w:val="00A05CF5"/>
    <w:rsid w:val="00A06B08"/>
    <w:rsid w:val="00A1040A"/>
    <w:rsid w:val="00A10C9D"/>
    <w:rsid w:val="00A10F0A"/>
    <w:rsid w:val="00A11661"/>
    <w:rsid w:val="00A11CDF"/>
    <w:rsid w:val="00A11F21"/>
    <w:rsid w:val="00A1288E"/>
    <w:rsid w:val="00A15131"/>
    <w:rsid w:val="00A175F4"/>
    <w:rsid w:val="00A17896"/>
    <w:rsid w:val="00A20392"/>
    <w:rsid w:val="00A2366E"/>
    <w:rsid w:val="00A23B93"/>
    <w:rsid w:val="00A240BE"/>
    <w:rsid w:val="00A24663"/>
    <w:rsid w:val="00A2528B"/>
    <w:rsid w:val="00A330A1"/>
    <w:rsid w:val="00A333B6"/>
    <w:rsid w:val="00A335A6"/>
    <w:rsid w:val="00A34561"/>
    <w:rsid w:val="00A34A54"/>
    <w:rsid w:val="00A35107"/>
    <w:rsid w:val="00A35494"/>
    <w:rsid w:val="00A36BD8"/>
    <w:rsid w:val="00A37E10"/>
    <w:rsid w:val="00A409DE"/>
    <w:rsid w:val="00A40DB8"/>
    <w:rsid w:val="00A419EB"/>
    <w:rsid w:val="00A427A5"/>
    <w:rsid w:val="00A45665"/>
    <w:rsid w:val="00A45B77"/>
    <w:rsid w:val="00A45D0E"/>
    <w:rsid w:val="00A46217"/>
    <w:rsid w:val="00A46A60"/>
    <w:rsid w:val="00A474E0"/>
    <w:rsid w:val="00A508CA"/>
    <w:rsid w:val="00A57C38"/>
    <w:rsid w:val="00A60307"/>
    <w:rsid w:val="00A6181E"/>
    <w:rsid w:val="00A628EF"/>
    <w:rsid w:val="00A6321C"/>
    <w:rsid w:val="00A64586"/>
    <w:rsid w:val="00A64940"/>
    <w:rsid w:val="00A7085D"/>
    <w:rsid w:val="00A7140A"/>
    <w:rsid w:val="00A719C8"/>
    <w:rsid w:val="00A72A27"/>
    <w:rsid w:val="00A73E72"/>
    <w:rsid w:val="00A74D47"/>
    <w:rsid w:val="00A74E0A"/>
    <w:rsid w:val="00A752A8"/>
    <w:rsid w:val="00A7774B"/>
    <w:rsid w:val="00A77816"/>
    <w:rsid w:val="00A802B2"/>
    <w:rsid w:val="00A81484"/>
    <w:rsid w:val="00A81F03"/>
    <w:rsid w:val="00A82FB5"/>
    <w:rsid w:val="00A83D11"/>
    <w:rsid w:val="00A85B6D"/>
    <w:rsid w:val="00A85E5C"/>
    <w:rsid w:val="00A944D8"/>
    <w:rsid w:val="00A94DE5"/>
    <w:rsid w:val="00A9669C"/>
    <w:rsid w:val="00AA0366"/>
    <w:rsid w:val="00AA68DF"/>
    <w:rsid w:val="00AA6996"/>
    <w:rsid w:val="00AA7469"/>
    <w:rsid w:val="00AB2249"/>
    <w:rsid w:val="00AB449E"/>
    <w:rsid w:val="00AB54E4"/>
    <w:rsid w:val="00AC0BB2"/>
    <w:rsid w:val="00AC0C34"/>
    <w:rsid w:val="00AC0C3B"/>
    <w:rsid w:val="00AC1A7E"/>
    <w:rsid w:val="00AC231B"/>
    <w:rsid w:val="00AC245B"/>
    <w:rsid w:val="00AC519A"/>
    <w:rsid w:val="00AC5F42"/>
    <w:rsid w:val="00AD0607"/>
    <w:rsid w:val="00AD0BA2"/>
    <w:rsid w:val="00AD0BE3"/>
    <w:rsid w:val="00AD59E3"/>
    <w:rsid w:val="00AD5FE7"/>
    <w:rsid w:val="00AE046F"/>
    <w:rsid w:val="00AE3215"/>
    <w:rsid w:val="00AE37B1"/>
    <w:rsid w:val="00AE38A3"/>
    <w:rsid w:val="00AE55F8"/>
    <w:rsid w:val="00AE72F7"/>
    <w:rsid w:val="00AF1084"/>
    <w:rsid w:val="00AF2F0C"/>
    <w:rsid w:val="00AF565A"/>
    <w:rsid w:val="00AF5DF4"/>
    <w:rsid w:val="00AF7765"/>
    <w:rsid w:val="00AF7E7F"/>
    <w:rsid w:val="00B01E63"/>
    <w:rsid w:val="00B029DC"/>
    <w:rsid w:val="00B069B7"/>
    <w:rsid w:val="00B07C9C"/>
    <w:rsid w:val="00B10340"/>
    <w:rsid w:val="00B114D0"/>
    <w:rsid w:val="00B12C44"/>
    <w:rsid w:val="00B13722"/>
    <w:rsid w:val="00B151F9"/>
    <w:rsid w:val="00B16846"/>
    <w:rsid w:val="00B2056E"/>
    <w:rsid w:val="00B2100F"/>
    <w:rsid w:val="00B210E7"/>
    <w:rsid w:val="00B24819"/>
    <w:rsid w:val="00B26F13"/>
    <w:rsid w:val="00B26FA5"/>
    <w:rsid w:val="00B275D5"/>
    <w:rsid w:val="00B27D37"/>
    <w:rsid w:val="00B3049E"/>
    <w:rsid w:val="00B30B38"/>
    <w:rsid w:val="00B31B40"/>
    <w:rsid w:val="00B31F55"/>
    <w:rsid w:val="00B36031"/>
    <w:rsid w:val="00B41007"/>
    <w:rsid w:val="00B43CE9"/>
    <w:rsid w:val="00B44F4E"/>
    <w:rsid w:val="00B44FF5"/>
    <w:rsid w:val="00B454E0"/>
    <w:rsid w:val="00B4591B"/>
    <w:rsid w:val="00B475FB"/>
    <w:rsid w:val="00B50850"/>
    <w:rsid w:val="00B50A15"/>
    <w:rsid w:val="00B51B0C"/>
    <w:rsid w:val="00B53C55"/>
    <w:rsid w:val="00B5413A"/>
    <w:rsid w:val="00B545EA"/>
    <w:rsid w:val="00B546CA"/>
    <w:rsid w:val="00B55744"/>
    <w:rsid w:val="00B56076"/>
    <w:rsid w:val="00B566E5"/>
    <w:rsid w:val="00B57F75"/>
    <w:rsid w:val="00B60221"/>
    <w:rsid w:val="00B607BB"/>
    <w:rsid w:val="00B60A7A"/>
    <w:rsid w:val="00B60D8D"/>
    <w:rsid w:val="00B61DB0"/>
    <w:rsid w:val="00B632B2"/>
    <w:rsid w:val="00B63AC2"/>
    <w:rsid w:val="00B644B3"/>
    <w:rsid w:val="00B6475C"/>
    <w:rsid w:val="00B657FC"/>
    <w:rsid w:val="00B67112"/>
    <w:rsid w:val="00B67D67"/>
    <w:rsid w:val="00B712FE"/>
    <w:rsid w:val="00B72957"/>
    <w:rsid w:val="00B72A0B"/>
    <w:rsid w:val="00B73A5E"/>
    <w:rsid w:val="00B73F9D"/>
    <w:rsid w:val="00B74E92"/>
    <w:rsid w:val="00B75070"/>
    <w:rsid w:val="00B75EB3"/>
    <w:rsid w:val="00B76342"/>
    <w:rsid w:val="00B818DB"/>
    <w:rsid w:val="00B81C39"/>
    <w:rsid w:val="00B828E7"/>
    <w:rsid w:val="00B82C32"/>
    <w:rsid w:val="00B83CA2"/>
    <w:rsid w:val="00B83D46"/>
    <w:rsid w:val="00B84AF7"/>
    <w:rsid w:val="00B86229"/>
    <w:rsid w:val="00B879D3"/>
    <w:rsid w:val="00B90769"/>
    <w:rsid w:val="00B93F4E"/>
    <w:rsid w:val="00B95FFB"/>
    <w:rsid w:val="00B96603"/>
    <w:rsid w:val="00B967EF"/>
    <w:rsid w:val="00B96B8D"/>
    <w:rsid w:val="00B97B57"/>
    <w:rsid w:val="00BA37C2"/>
    <w:rsid w:val="00BA4027"/>
    <w:rsid w:val="00BA655A"/>
    <w:rsid w:val="00BA6A69"/>
    <w:rsid w:val="00BB31CB"/>
    <w:rsid w:val="00BB5350"/>
    <w:rsid w:val="00BB6BC9"/>
    <w:rsid w:val="00BC3C7E"/>
    <w:rsid w:val="00BC5B6F"/>
    <w:rsid w:val="00BC5FE4"/>
    <w:rsid w:val="00BC7BF1"/>
    <w:rsid w:val="00BC7BFE"/>
    <w:rsid w:val="00BC7CBF"/>
    <w:rsid w:val="00BD0680"/>
    <w:rsid w:val="00BD2642"/>
    <w:rsid w:val="00BD2F58"/>
    <w:rsid w:val="00BD31A8"/>
    <w:rsid w:val="00BD381A"/>
    <w:rsid w:val="00BD4D93"/>
    <w:rsid w:val="00BD508F"/>
    <w:rsid w:val="00BD59E6"/>
    <w:rsid w:val="00BD698B"/>
    <w:rsid w:val="00BE16F6"/>
    <w:rsid w:val="00BE1EE5"/>
    <w:rsid w:val="00BE4C22"/>
    <w:rsid w:val="00BE59D3"/>
    <w:rsid w:val="00BE5F84"/>
    <w:rsid w:val="00BE6184"/>
    <w:rsid w:val="00BE6ED0"/>
    <w:rsid w:val="00BF03D5"/>
    <w:rsid w:val="00BF0D61"/>
    <w:rsid w:val="00BF131E"/>
    <w:rsid w:val="00BF2CA0"/>
    <w:rsid w:val="00BF5E03"/>
    <w:rsid w:val="00BF72F9"/>
    <w:rsid w:val="00C003BD"/>
    <w:rsid w:val="00C00575"/>
    <w:rsid w:val="00C005F9"/>
    <w:rsid w:val="00C026AF"/>
    <w:rsid w:val="00C02A24"/>
    <w:rsid w:val="00C032A9"/>
    <w:rsid w:val="00C041F6"/>
    <w:rsid w:val="00C06C45"/>
    <w:rsid w:val="00C07D24"/>
    <w:rsid w:val="00C07E5F"/>
    <w:rsid w:val="00C11127"/>
    <w:rsid w:val="00C11A49"/>
    <w:rsid w:val="00C11A60"/>
    <w:rsid w:val="00C12F48"/>
    <w:rsid w:val="00C1362B"/>
    <w:rsid w:val="00C155E2"/>
    <w:rsid w:val="00C16885"/>
    <w:rsid w:val="00C17E34"/>
    <w:rsid w:val="00C20115"/>
    <w:rsid w:val="00C21F47"/>
    <w:rsid w:val="00C243CA"/>
    <w:rsid w:val="00C330B8"/>
    <w:rsid w:val="00C344CB"/>
    <w:rsid w:val="00C354F5"/>
    <w:rsid w:val="00C35A66"/>
    <w:rsid w:val="00C378C5"/>
    <w:rsid w:val="00C44AAF"/>
    <w:rsid w:val="00C456DC"/>
    <w:rsid w:val="00C46DC8"/>
    <w:rsid w:val="00C52F45"/>
    <w:rsid w:val="00C53913"/>
    <w:rsid w:val="00C547E7"/>
    <w:rsid w:val="00C54E05"/>
    <w:rsid w:val="00C55863"/>
    <w:rsid w:val="00C61460"/>
    <w:rsid w:val="00C62D71"/>
    <w:rsid w:val="00C63EA4"/>
    <w:rsid w:val="00C63F67"/>
    <w:rsid w:val="00C66312"/>
    <w:rsid w:val="00C66708"/>
    <w:rsid w:val="00C66AB6"/>
    <w:rsid w:val="00C71E32"/>
    <w:rsid w:val="00C72AF4"/>
    <w:rsid w:val="00C72D6A"/>
    <w:rsid w:val="00C737E9"/>
    <w:rsid w:val="00C753E5"/>
    <w:rsid w:val="00C75D9E"/>
    <w:rsid w:val="00C76170"/>
    <w:rsid w:val="00C7653C"/>
    <w:rsid w:val="00C76705"/>
    <w:rsid w:val="00C804DB"/>
    <w:rsid w:val="00C80827"/>
    <w:rsid w:val="00C82034"/>
    <w:rsid w:val="00C8338A"/>
    <w:rsid w:val="00C85E05"/>
    <w:rsid w:val="00C86D28"/>
    <w:rsid w:val="00C872FA"/>
    <w:rsid w:val="00C878B8"/>
    <w:rsid w:val="00C906C9"/>
    <w:rsid w:val="00C93290"/>
    <w:rsid w:val="00C9337A"/>
    <w:rsid w:val="00C93855"/>
    <w:rsid w:val="00C9422E"/>
    <w:rsid w:val="00C95138"/>
    <w:rsid w:val="00C96EFB"/>
    <w:rsid w:val="00C97B98"/>
    <w:rsid w:val="00CA0219"/>
    <w:rsid w:val="00CA0729"/>
    <w:rsid w:val="00CA1BAB"/>
    <w:rsid w:val="00CA2704"/>
    <w:rsid w:val="00CA42B6"/>
    <w:rsid w:val="00CA7434"/>
    <w:rsid w:val="00CB0408"/>
    <w:rsid w:val="00CB154A"/>
    <w:rsid w:val="00CB15DA"/>
    <w:rsid w:val="00CB1C08"/>
    <w:rsid w:val="00CB28CA"/>
    <w:rsid w:val="00CB34AB"/>
    <w:rsid w:val="00CB3B45"/>
    <w:rsid w:val="00CB44D6"/>
    <w:rsid w:val="00CB4A5F"/>
    <w:rsid w:val="00CB5DB7"/>
    <w:rsid w:val="00CB67E7"/>
    <w:rsid w:val="00CC0827"/>
    <w:rsid w:val="00CC095F"/>
    <w:rsid w:val="00CC12F3"/>
    <w:rsid w:val="00CC713A"/>
    <w:rsid w:val="00CD4EF6"/>
    <w:rsid w:val="00CD5124"/>
    <w:rsid w:val="00CD56EE"/>
    <w:rsid w:val="00CD57C5"/>
    <w:rsid w:val="00CD5DD3"/>
    <w:rsid w:val="00CD631F"/>
    <w:rsid w:val="00CD766E"/>
    <w:rsid w:val="00CE4A67"/>
    <w:rsid w:val="00CE68D8"/>
    <w:rsid w:val="00CF0A4A"/>
    <w:rsid w:val="00CF2767"/>
    <w:rsid w:val="00CF288E"/>
    <w:rsid w:val="00CF2B9E"/>
    <w:rsid w:val="00CF46ED"/>
    <w:rsid w:val="00CF5375"/>
    <w:rsid w:val="00CF5414"/>
    <w:rsid w:val="00CF5F63"/>
    <w:rsid w:val="00D0158C"/>
    <w:rsid w:val="00D02F70"/>
    <w:rsid w:val="00D034E9"/>
    <w:rsid w:val="00D037AD"/>
    <w:rsid w:val="00D03FAE"/>
    <w:rsid w:val="00D06A74"/>
    <w:rsid w:val="00D06F2F"/>
    <w:rsid w:val="00D100B1"/>
    <w:rsid w:val="00D13937"/>
    <w:rsid w:val="00D14039"/>
    <w:rsid w:val="00D1463B"/>
    <w:rsid w:val="00D170A1"/>
    <w:rsid w:val="00D179FC"/>
    <w:rsid w:val="00D17D36"/>
    <w:rsid w:val="00D2109A"/>
    <w:rsid w:val="00D22E82"/>
    <w:rsid w:val="00D248A1"/>
    <w:rsid w:val="00D324E4"/>
    <w:rsid w:val="00D325BC"/>
    <w:rsid w:val="00D34A8C"/>
    <w:rsid w:val="00D35C73"/>
    <w:rsid w:val="00D366E6"/>
    <w:rsid w:val="00D42448"/>
    <w:rsid w:val="00D42DCA"/>
    <w:rsid w:val="00D45863"/>
    <w:rsid w:val="00D4760C"/>
    <w:rsid w:val="00D5274D"/>
    <w:rsid w:val="00D527C7"/>
    <w:rsid w:val="00D5376F"/>
    <w:rsid w:val="00D56982"/>
    <w:rsid w:val="00D56EB4"/>
    <w:rsid w:val="00D574CE"/>
    <w:rsid w:val="00D608CD"/>
    <w:rsid w:val="00D60D57"/>
    <w:rsid w:val="00D60FD4"/>
    <w:rsid w:val="00D61089"/>
    <w:rsid w:val="00D62D0B"/>
    <w:rsid w:val="00D62FDC"/>
    <w:rsid w:val="00D6488F"/>
    <w:rsid w:val="00D65249"/>
    <w:rsid w:val="00D67AB7"/>
    <w:rsid w:val="00D67DD2"/>
    <w:rsid w:val="00D70B09"/>
    <w:rsid w:val="00D72388"/>
    <w:rsid w:val="00D738FA"/>
    <w:rsid w:val="00D7541D"/>
    <w:rsid w:val="00D76EBA"/>
    <w:rsid w:val="00D77A71"/>
    <w:rsid w:val="00D803D4"/>
    <w:rsid w:val="00D815B3"/>
    <w:rsid w:val="00D8175F"/>
    <w:rsid w:val="00D81E12"/>
    <w:rsid w:val="00D82135"/>
    <w:rsid w:val="00D8342D"/>
    <w:rsid w:val="00D84D4B"/>
    <w:rsid w:val="00D859C2"/>
    <w:rsid w:val="00D86FDD"/>
    <w:rsid w:val="00D871F4"/>
    <w:rsid w:val="00D87347"/>
    <w:rsid w:val="00D87713"/>
    <w:rsid w:val="00D93CBC"/>
    <w:rsid w:val="00D945CF"/>
    <w:rsid w:val="00D94615"/>
    <w:rsid w:val="00D954A2"/>
    <w:rsid w:val="00D961B1"/>
    <w:rsid w:val="00DA2FCB"/>
    <w:rsid w:val="00DA3851"/>
    <w:rsid w:val="00DA3E28"/>
    <w:rsid w:val="00DA5C05"/>
    <w:rsid w:val="00DA6351"/>
    <w:rsid w:val="00DA65E4"/>
    <w:rsid w:val="00DA78FE"/>
    <w:rsid w:val="00DB29EC"/>
    <w:rsid w:val="00DB3843"/>
    <w:rsid w:val="00DB448E"/>
    <w:rsid w:val="00DB5922"/>
    <w:rsid w:val="00DB5F56"/>
    <w:rsid w:val="00DB7E4E"/>
    <w:rsid w:val="00DC030E"/>
    <w:rsid w:val="00DC10C4"/>
    <w:rsid w:val="00DC2217"/>
    <w:rsid w:val="00DC721F"/>
    <w:rsid w:val="00DD0E42"/>
    <w:rsid w:val="00DD28E1"/>
    <w:rsid w:val="00DD5E14"/>
    <w:rsid w:val="00DD6A2F"/>
    <w:rsid w:val="00DD77FD"/>
    <w:rsid w:val="00DD7D00"/>
    <w:rsid w:val="00DE0360"/>
    <w:rsid w:val="00DE03E9"/>
    <w:rsid w:val="00DE3E12"/>
    <w:rsid w:val="00DE4E68"/>
    <w:rsid w:val="00DE639F"/>
    <w:rsid w:val="00DF06D3"/>
    <w:rsid w:val="00DF15DD"/>
    <w:rsid w:val="00DF1B20"/>
    <w:rsid w:val="00DF6B6D"/>
    <w:rsid w:val="00DF75C3"/>
    <w:rsid w:val="00DF7DFD"/>
    <w:rsid w:val="00E009FC"/>
    <w:rsid w:val="00E011FC"/>
    <w:rsid w:val="00E019E3"/>
    <w:rsid w:val="00E0598E"/>
    <w:rsid w:val="00E11839"/>
    <w:rsid w:val="00E17AF3"/>
    <w:rsid w:val="00E20F89"/>
    <w:rsid w:val="00E277A1"/>
    <w:rsid w:val="00E30738"/>
    <w:rsid w:val="00E312E0"/>
    <w:rsid w:val="00E31CF8"/>
    <w:rsid w:val="00E354E7"/>
    <w:rsid w:val="00E35F7E"/>
    <w:rsid w:val="00E36C8C"/>
    <w:rsid w:val="00E40AE4"/>
    <w:rsid w:val="00E412DB"/>
    <w:rsid w:val="00E4268D"/>
    <w:rsid w:val="00E42B8A"/>
    <w:rsid w:val="00E43389"/>
    <w:rsid w:val="00E43C5C"/>
    <w:rsid w:val="00E45F7C"/>
    <w:rsid w:val="00E4699D"/>
    <w:rsid w:val="00E505BE"/>
    <w:rsid w:val="00E51FB2"/>
    <w:rsid w:val="00E526E2"/>
    <w:rsid w:val="00E566B1"/>
    <w:rsid w:val="00E60897"/>
    <w:rsid w:val="00E611AC"/>
    <w:rsid w:val="00E6417D"/>
    <w:rsid w:val="00E6714C"/>
    <w:rsid w:val="00E715FC"/>
    <w:rsid w:val="00E7269A"/>
    <w:rsid w:val="00E7504D"/>
    <w:rsid w:val="00E75CEA"/>
    <w:rsid w:val="00E8028E"/>
    <w:rsid w:val="00E80E43"/>
    <w:rsid w:val="00E813C6"/>
    <w:rsid w:val="00E81789"/>
    <w:rsid w:val="00E838AF"/>
    <w:rsid w:val="00E83BBC"/>
    <w:rsid w:val="00E8539B"/>
    <w:rsid w:val="00E85A3E"/>
    <w:rsid w:val="00E87538"/>
    <w:rsid w:val="00E906EF"/>
    <w:rsid w:val="00E916B7"/>
    <w:rsid w:val="00E922A9"/>
    <w:rsid w:val="00E94939"/>
    <w:rsid w:val="00E95F82"/>
    <w:rsid w:val="00E969CC"/>
    <w:rsid w:val="00E9736F"/>
    <w:rsid w:val="00EA42A3"/>
    <w:rsid w:val="00EA4C89"/>
    <w:rsid w:val="00EA6762"/>
    <w:rsid w:val="00EB06D4"/>
    <w:rsid w:val="00EB097C"/>
    <w:rsid w:val="00EB0FA4"/>
    <w:rsid w:val="00EB2BB0"/>
    <w:rsid w:val="00EC08E7"/>
    <w:rsid w:val="00EC0F2E"/>
    <w:rsid w:val="00EC196A"/>
    <w:rsid w:val="00EC2951"/>
    <w:rsid w:val="00EC5D81"/>
    <w:rsid w:val="00EC7A15"/>
    <w:rsid w:val="00ED0481"/>
    <w:rsid w:val="00ED26A6"/>
    <w:rsid w:val="00ED44A3"/>
    <w:rsid w:val="00ED4942"/>
    <w:rsid w:val="00ED62E9"/>
    <w:rsid w:val="00ED7C88"/>
    <w:rsid w:val="00EE0093"/>
    <w:rsid w:val="00EE037E"/>
    <w:rsid w:val="00EE1565"/>
    <w:rsid w:val="00EE1890"/>
    <w:rsid w:val="00EE1C81"/>
    <w:rsid w:val="00EE1C96"/>
    <w:rsid w:val="00EE1E06"/>
    <w:rsid w:val="00EE3D79"/>
    <w:rsid w:val="00EE4A27"/>
    <w:rsid w:val="00EE5C7D"/>
    <w:rsid w:val="00EE63CC"/>
    <w:rsid w:val="00EE6655"/>
    <w:rsid w:val="00EF06CA"/>
    <w:rsid w:val="00EF11E6"/>
    <w:rsid w:val="00EF478D"/>
    <w:rsid w:val="00EF79F7"/>
    <w:rsid w:val="00F00CAF"/>
    <w:rsid w:val="00F03E28"/>
    <w:rsid w:val="00F05E0A"/>
    <w:rsid w:val="00F0779F"/>
    <w:rsid w:val="00F10B32"/>
    <w:rsid w:val="00F11956"/>
    <w:rsid w:val="00F1341D"/>
    <w:rsid w:val="00F1523D"/>
    <w:rsid w:val="00F154B3"/>
    <w:rsid w:val="00F15FD2"/>
    <w:rsid w:val="00F164E7"/>
    <w:rsid w:val="00F1695B"/>
    <w:rsid w:val="00F176F1"/>
    <w:rsid w:val="00F20D2F"/>
    <w:rsid w:val="00F21AF0"/>
    <w:rsid w:val="00F24466"/>
    <w:rsid w:val="00F24985"/>
    <w:rsid w:val="00F2506C"/>
    <w:rsid w:val="00F254F7"/>
    <w:rsid w:val="00F26318"/>
    <w:rsid w:val="00F264A8"/>
    <w:rsid w:val="00F26596"/>
    <w:rsid w:val="00F26F1E"/>
    <w:rsid w:val="00F26FFC"/>
    <w:rsid w:val="00F279E2"/>
    <w:rsid w:val="00F31BCC"/>
    <w:rsid w:val="00F33608"/>
    <w:rsid w:val="00F339D0"/>
    <w:rsid w:val="00F33C9E"/>
    <w:rsid w:val="00F33DE9"/>
    <w:rsid w:val="00F33E66"/>
    <w:rsid w:val="00F341D5"/>
    <w:rsid w:val="00F34282"/>
    <w:rsid w:val="00F36BB5"/>
    <w:rsid w:val="00F411C9"/>
    <w:rsid w:val="00F414E1"/>
    <w:rsid w:val="00F429F3"/>
    <w:rsid w:val="00F43DC8"/>
    <w:rsid w:val="00F43E06"/>
    <w:rsid w:val="00F47B4D"/>
    <w:rsid w:val="00F52DC2"/>
    <w:rsid w:val="00F543B4"/>
    <w:rsid w:val="00F544D0"/>
    <w:rsid w:val="00F54FDE"/>
    <w:rsid w:val="00F56487"/>
    <w:rsid w:val="00F567CB"/>
    <w:rsid w:val="00F57606"/>
    <w:rsid w:val="00F60157"/>
    <w:rsid w:val="00F61E23"/>
    <w:rsid w:val="00F62B94"/>
    <w:rsid w:val="00F62F07"/>
    <w:rsid w:val="00F63780"/>
    <w:rsid w:val="00F65A29"/>
    <w:rsid w:val="00F67555"/>
    <w:rsid w:val="00F70A65"/>
    <w:rsid w:val="00F70C2C"/>
    <w:rsid w:val="00F71080"/>
    <w:rsid w:val="00F73188"/>
    <w:rsid w:val="00F77643"/>
    <w:rsid w:val="00F803B6"/>
    <w:rsid w:val="00F817D0"/>
    <w:rsid w:val="00F82D9E"/>
    <w:rsid w:val="00F8329C"/>
    <w:rsid w:val="00F83925"/>
    <w:rsid w:val="00F85FEF"/>
    <w:rsid w:val="00F86494"/>
    <w:rsid w:val="00F8661D"/>
    <w:rsid w:val="00F909E0"/>
    <w:rsid w:val="00F90B36"/>
    <w:rsid w:val="00F92E39"/>
    <w:rsid w:val="00F931A5"/>
    <w:rsid w:val="00F95967"/>
    <w:rsid w:val="00F95AFC"/>
    <w:rsid w:val="00FA0A2F"/>
    <w:rsid w:val="00FA2B2C"/>
    <w:rsid w:val="00FA432D"/>
    <w:rsid w:val="00FB014F"/>
    <w:rsid w:val="00FB1B9F"/>
    <w:rsid w:val="00FB26FA"/>
    <w:rsid w:val="00FB5214"/>
    <w:rsid w:val="00FB74F4"/>
    <w:rsid w:val="00FB7BD1"/>
    <w:rsid w:val="00FC01C1"/>
    <w:rsid w:val="00FC19EC"/>
    <w:rsid w:val="00FC1F00"/>
    <w:rsid w:val="00FC2090"/>
    <w:rsid w:val="00FC26E0"/>
    <w:rsid w:val="00FC6285"/>
    <w:rsid w:val="00FD10B1"/>
    <w:rsid w:val="00FD2BD4"/>
    <w:rsid w:val="00FD3339"/>
    <w:rsid w:val="00FD3C6D"/>
    <w:rsid w:val="00FE151B"/>
    <w:rsid w:val="00FE1C28"/>
    <w:rsid w:val="00FE1EE1"/>
    <w:rsid w:val="00FE28B8"/>
    <w:rsid w:val="00FE299E"/>
    <w:rsid w:val="00FE3E5D"/>
    <w:rsid w:val="00FE4594"/>
    <w:rsid w:val="00FE4E3E"/>
    <w:rsid w:val="00FE620D"/>
    <w:rsid w:val="00FE717E"/>
    <w:rsid w:val="00FE731D"/>
    <w:rsid w:val="00FE78C9"/>
    <w:rsid w:val="00FE7BD4"/>
    <w:rsid w:val="00FF09C8"/>
    <w:rsid w:val="00FF214D"/>
    <w:rsid w:val="00FF709D"/>
    <w:rsid w:val="00FF72F0"/>
    <w:rsid w:val="00FF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10F71"/>
  <w15:chartTrackingRefBased/>
  <w15:docId w15:val="{A712FCD1-67C1-4A2B-B516-78E26F833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392"/>
    <w:pPr>
      <w:spacing w:after="0" w:line="240" w:lineRule="auto"/>
    </w:pPr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A203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203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nhideWhenUsed/>
    <w:qFormat/>
    <w:rsid w:val="00A203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nhideWhenUsed/>
    <w:qFormat/>
    <w:rsid w:val="00A203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A203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nhideWhenUsed/>
    <w:qFormat/>
    <w:rsid w:val="00A203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nhideWhenUsed/>
    <w:qFormat/>
    <w:rsid w:val="00A203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A203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A203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A203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A203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rsid w:val="00A203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039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039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039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rsid w:val="00A2039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semiHidden/>
    <w:rsid w:val="00A2039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semiHidden/>
    <w:rsid w:val="00A2039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03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20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qFormat/>
    <w:rsid w:val="00A203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rsid w:val="00A20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03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2039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039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2039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03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039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0392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rsid w:val="00A2039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styleId="Encabezado">
    <w:name w:val="header"/>
    <w:basedOn w:val="Normal"/>
    <w:link w:val="EncabezadoCar"/>
    <w:uiPriority w:val="99"/>
    <w:rsid w:val="00A2039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styleId="Sangradetextonormal">
    <w:name w:val="Body Text Indent"/>
    <w:basedOn w:val="Normal"/>
    <w:link w:val="SangradetextonormalCar"/>
    <w:rsid w:val="00A20392"/>
    <w:pPr>
      <w:spacing w:line="360" w:lineRule="auto"/>
      <w:ind w:firstLine="935"/>
      <w:jc w:val="both"/>
    </w:pPr>
    <w:rPr>
      <w:b/>
      <w:bCs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A20392"/>
    <w:rPr>
      <w:rFonts w:ascii="Arial" w:eastAsia="Batang" w:hAnsi="Arial" w:cs="Times New Roman"/>
      <w:b/>
      <w:bCs/>
      <w:spacing w:val="20"/>
      <w:kern w:val="0"/>
      <w:sz w:val="20"/>
      <w:szCs w:val="20"/>
      <w:lang w:val="es-ES_tradnl" w:eastAsia="ko-KR"/>
      <w14:ligatures w14:val="none"/>
    </w:rPr>
  </w:style>
  <w:style w:type="paragraph" w:styleId="Textodeglobo">
    <w:name w:val="Balloon Text"/>
    <w:basedOn w:val="Normal"/>
    <w:link w:val="TextodegloboCar"/>
    <w:rsid w:val="00A2039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A20392"/>
    <w:rPr>
      <w:rFonts w:ascii="Segoe UI" w:eastAsia="Batang" w:hAnsi="Segoe UI" w:cs="Segoe UI"/>
      <w:spacing w:val="20"/>
      <w:kern w:val="0"/>
      <w:sz w:val="18"/>
      <w:szCs w:val="18"/>
      <w:lang w:eastAsia="ko-KR"/>
      <w14:ligatures w14:val="none"/>
    </w:rPr>
  </w:style>
  <w:style w:type="character" w:styleId="Hipervnculo">
    <w:name w:val="Hyperlink"/>
    <w:basedOn w:val="Fuentedeprrafopredeter"/>
    <w:uiPriority w:val="99"/>
    <w:rsid w:val="00A20392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039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rsid w:val="00A20392"/>
    <w:rPr>
      <w:color w:val="96607D" w:themeColor="followedHyperlink"/>
      <w:u w:val="single"/>
    </w:rPr>
  </w:style>
  <w:style w:type="paragraph" w:customStyle="1" w:styleId="Default">
    <w:name w:val="Default"/>
    <w:rsid w:val="00A2039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lang w:eastAsia="es-ES_tradnl"/>
      <w14:ligatures w14:val="none"/>
    </w:rPr>
  </w:style>
  <w:style w:type="table" w:styleId="Tablaconcuadrcula">
    <w:name w:val="Table Grid"/>
    <w:basedOn w:val="Tablanormal"/>
    <w:uiPriority w:val="39"/>
    <w:rsid w:val="00A203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4-nfasis1">
    <w:name w:val="List Table 4 Accent 1"/>
    <w:basedOn w:val="Tablanormal"/>
    <w:uiPriority w:val="49"/>
    <w:rsid w:val="00A203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_tradnl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Estilo2">
    <w:name w:val="Estilo2"/>
    <w:basedOn w:val="Ttulo1"/>
    <w:next w:val="Normal"/>
    <w:autoRedefine/>
    <w:rsid w:val="00A20392"/>
    <w:pPr>
      <w:keepNext w:val="0"/>
      <w:keepLines w:val="0"/>
      <w:spacing w:before="0" w:after="0"/>
      <w:jc w:val="both"/>
      <w:outlineLvl w:val="9"/>
    </w:pPr>
    <w:rPr>
      <w:rFonts w:ascii="Times New Roman" w:eastAsia="Times New Roman" w:hAnsi="Times New Roman" w:cs="Times New Roman"/>
      <w:b/>
      <w:bCs/>
      <w:color w:val="auto"/>
      <w:sz w:val="24"/>
      <w:szCs w:val="24"/>
      <w:u w:val="single"/>
      <w:lang w:eastAsia="es-ES"/>
    </w:rPr>
  </w:style>
  <w:style w:type="paragraph" w:styleId="Textoindependiente">
    <w:name w:val="Body Text"/>
    <w:basedOn w:val="Normal"/>
    <w:link w:val="TextoindependienteCar"/>
    <w:rsid w:val="00A2039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character" w:styleId="Refdecomentario">
    <w:name w:val="annotation reference"/>
    <w:basedOn w:val="Fuentedeprrafopredeter"/>
    <w:uiPriority w:val="99"/>
    <w:rsid w:val="00A2039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A20392"/>
    <w:rPr>
      <w:rFonts w:ascii="Times New Roman" w:eastAsia="Times New Roman" w:hAnsi="Times New Roman"/>
      <w:spacing w:val="0"/>
      <w:sz w:val="24"/>
      <w:szCs w:val="24"/>
      <w:lang w:eastAsia="es-ES_tradnl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20392"/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rsid w:val="00A20392"/>
    <w:rPr>
      <w:rFonts w:ascii="Arial" w:eastAsia="Batang" w:hAnsi="Arial"/>
      <w:b/>
      <w:bCs/>
      <w:spacing w:val="20"/>
      <w:sz w:val="20"/>
      <w:szCs w:val="20"/>
      <w:lang w:val="es-ES" w:eastAsia="ko-KR"/>
    </w:rPr>
  </w:style>
  <w:style w:type="character" w:customStyle="1" w:styleId="AsuntodelcomentarioCar">
    <w:name w:val="Asunto del comentario Car"/>
    <w:basedOn w:val="TextocomentarioCar"/>
    <w:link w:val="Asuntodelcomentario"/>
    <w:rsid w:val="00A20392"/>
    <w:rPr>
      <w:rFonts w:ascii="Arial" w:eastAsia="Batang" w:hAnsi="Arial" w:cs="Times New Roman"/>
      <w:b/>
      <w:bCs/>
      <w:spacing w:val="20"/>
      <w:kern w:val="0"/>
      <w:sz w:val="20"/>
      <w:szCs w:val="20"/>
      <w:lang w:val="es-ES" w:eastAsia="ko-KR"/>
      <w14:ligatures w14:val="none"/>
    </w:rPr>
  </w:style>
  <w:style w:type="paragraph" w:styleId="Revisin">
    <w:name w:val="Revision"/>
    <w:hidden/>
    <w:uiPriority w:val="99"/>
    <w:semiHidden/>
    <w:rsid w:val="00A20392"/>
    <w:pPr>
      <w:spacing w:after="0" w:line="240" w:lineRule="auto"/>
    </w:pPr>
    <w:rPr>
      <w:rFonts w:ascii="Arial" w:eastAsia="Batang" w:hAnsi="Arial" w:cs="Times New Roman"/>
      <w:spacing w:val="20"/>
      <w:kern w:val="0"/>
      <w:sz w:val="20"/>
      <w:szCs w:val="20"/>
      <w:lang w:val="es-ES" w:eastAsia="ko-KR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A2039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nfasis">
    <w:name w:val="Emphasis"/>
    <w:basedOn w:val="Fuentedeprrafopredeter"/>
    <w:qFormat/>
    <w:rsid w:val="00A20392"/>
    <w:rPr>
      <w:i/>
      <w:iCs/>
    </w:rPr>
  </w:style>
  <w:style w:type="character" w:customStyle="1" w:styleId="Mencionar1">
    <w:name w:val="Mencionar1"/>
    <w:basedOn w:val="Fuentedeprrafopredeter"/>
    <w:uiPriority w:val="99"/>
    <w:unhideWhenUsed/>
    <w:rsid w:val="00A20392"/>
    <w:rPr>
      <w:color w:val="2B579A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A20392"/>
    <w:rPr>
      <w:color w:val="605E5C"/>
      <w:shd w:val="clear" w:color="auto" w:fill="E1DFDD"/>
    </w:rPr>
  </w:style>
  <w:style w:type="paragraph" w:styleId="TtuloTDC">
    <w:name w:val="TOC Heading"/>
    <w:basedOn w:val="Ttulo1"/>
    <w:next w:val="Normal"/>
    <w:uiPriority w:val="39"/>
    <w:unhideWhenUsed/>
    <w:qFormat/>
    <w:rsid w:val="00A20392"/>
    <w:pPr>
      <w:spacing w:before="240" w:after="0" w:line="259" w:lineRule="auto"/>
      <w:outlineLvl w:val="9"/>
    </w:pPr>
    <w:rPr>
      <w:sz w:val="32"/>
      <w:szCs w:val="32"/>
      <w:lang w:eastAsia="es-CL"/>
    </w:rPr>
  </w:style>
  <w:style w:type="paragraph" w:styleId="TDC2">
    <w:name w:val="toc 2"/>
    <w:basedOn w:val="Normal"/>
    <w:next w:val="Normal"/>
    <w:autoRedefine/>
    <w:uiPriority w:val="39"/>
    <w:rsid w:val="00A20392"/>
    <w:pPr>
      <w:spacing w:after="100"/>
      <w:ind w:left="200"/>
    </w:pPr>
  </w:style>
  <w:style w:type="paragraph" w:styleId="TDC3">
    <w:name w:val="toc 3"/>
    <w:basedOn w:val="Normal"/>
    <w:next w:val="Normal"/>
    <w:autoRedefine/>
    <w:uiPriority w:val="39"/>
    <w:rsid w:val="00A20392"/>
    <w:pPr>
      <w:spacing w:after="100"/>
      <w:ind w:left="400"/>
    </w:pPr>
  </w:style>
  <w:style w:type="paragraph" w:styleId="TDC1">
    <w:name w:val="toc 1"/>
    <w:basedOn w:val="Normal"/>
    <w:next w:val="Normal"/>
    <w:autoRedefine/>
    <w:uiPriority w:val="39"/>
    <w:rsid w:val="00A20392"/>
    <w:pPr>
      <w:spacing w:after="100"/>
    </w:pPr>
  </w:style>
  <w:style w:type="paragraph" w:styleId="Listaconnmeros">
    <w:name w:val="List Number"/>
    <w:basedOn w:val="Normal"/>
    <w:link w:val="ListaconnmerosCar"/>
    <w:rsid w:val="00A20392"/>
    <w:pPr>
      <w:numPr>
        <w:numId w:val="1"/>
      </w:numPr>
      <w:contextualSpacing/>
    </w:pPr>
  </w:style>
  <w:style w:type="paragraph" w:styleId="Listaconnmeros2">
    <w:name w:val="List Number 2"/>
    <w:basedOn w:val="Normal"/>
    <w:rsid w:val="00A20392"/>
    <w:pPr>
      <w:numPr>
        <w:numId w:val="2"/>
      </w:numPr>
      <w:contextualSpacing/>
    </w:pPr>
  </w:style>
  <w:style w:type="paragraph" w:styleId="ndice1">
    <w:name w:val="index 1"/>
    <w:basedOn w:val="Normal"/>
    <w:next w:val="Normal"/>
    <w:autoRedefine/>
    <w:rsid w:val="00A20392"/>
    <w:pPr>
      <w:ind w:left="200" w:hanging="200"/>
    </w:pPr>
    <w:rPr>
      <w:rFonts w:asciiTheme="minorHAnsi" w:hAnsiTheme="minorHAnsi" w:cstheme="minorHAnsi"/>
      <w:sz w:val="18"/>
      <w:szCs w:val="18"/>
    </w:rPr>
  </w:style>
  <w:style w:type="paragraph" w:styleId="Ttulodendice">
    <w:name w:val="index heading"/>
    <w:basedOn w:val="Normal"/>
    <w:next w:val="ndice1"/>
    <w:rsid w:val="00A20392"/>
    <w:pPr>
      <w:spacing w:before="240" w:after="120"/>
      <w:jc w:val="center"/>
    </w:pPr>
    <w:rPr>
      <w:rFonts w:asciiTheme="minorHAnsi" w:hAnsiTheme="minorHAnsi" w:cstheme="minorHAnsi"/>
      <w:b/>
      <w:bCs/>
      <w:sz w:val="26"/>
      <w:szCs w:val="26"/>
    </w:rPr>
  </w:style>
  <w:style w:type="paragraph" w:styleId="Textoindependienteprimerasangra">
    <w:name w:val="Body Text First Indent"/>
    <w:basedOn w:val="Textoindependiente"/>
    <w:link w:val="TextoindependienteprimerasangraCar"/>
    <w:rsid w:val="00A20392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customStyle="1" w:styleId="Estilo1">
    <w:name w:val="Estilo1"/>
    <w:basedOn w:val="Listaconnmeros"/>
    <w:link w:val="Estilo1Car"/>
    <w:autoRedefine/>
    <w:qFormat/>
    <w:rsid w:val="00A20392"/>
    <w:pPr>
      <w:ind w:left="720"/>
    </w:pPr>
    <w:rPr>
      <w:rFonts w:ascii="Century Gothic" w:hAnsi="Century Gothic"/>
      <w:b/>
      <w:bCs/>
    </w:rPr>
  </w:style>
  <w:style w:type="character" w:customStyle="1" w:styleId="ListaconnmerosCar">
    <w:name w:val="Lista con números Car"/>
    <w:basedOn w:val="Fuentedeprrafopredeter"/>
    <w:link w:val="Listaconnmeros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character" w:customStyle="1" w:styleId="Estilo1Car">
    <w:name w:val="Estilo1 Car"/>
    <w:basedOn w:val="ListaconnmerosCar"/>
    <w:link w:val="Estilo1"/>
    <w:rsid w:val="00A20392"/>
    <w:rPr>
      <w:rFonts w:ascii="Century Gothic" w:eastAsia="Batang" w:hAnsi="Century Gothic" w:cs="Times New Roman"/>
      <w:b/>
      <w:bCs/>
      <w:spacing w:val="20"/>
      <w:kern w:val="0"/>
      <w:sz w:val="20"/>
      <w:szCs w:val="20"/>
      <w:lang w:eastAsia="ko-KR"/>
      <w14:ligatures w14:val="none"/>
    </w:rPr>
  </w:style>
  <w:style w:type="paragraph" w:styleId="ndice2">
    <w:name w:val="index 2"/>
    <w:basedOn w:val="Normal"/>
    <w:next w:val="Normal"/>
    <w:autoRedefine/>
    <w:rsid w:val="00A20392"/>
    <w:pPr>
      <w:ind w:left="400" w:hanging="200"/>
    </w:pPr>
    <w:rPr>
      <w:rFonts w:asciiTheme="minorHAnsi" w:hAnsiTheme="minorHAnsi" w:cstheme="minorHAnsi"/>
      <w:sz w:val="18"/>
      <w:szCs w:val="18"/>
    </w:rPr>
  </w:style>
  <w:style w:type="paragraph" w:styleId="ndice3">
    <w:name w:val="index 3"/>
    <w:basedOn w:val="Normal"/>
    <w:next w:val="Normal"/>
    <w:autoRedefine/>
    <w:rsid w:val="00A20392"/>
    <w:pPr>
      <w:ind w:left="600" w:hanging="200"/>
    </w:pPr>
    <w:rPr>
      <w:rFonts w:asciiTheme="minorHAnsi" w:hAnsiTheme="minorHAnsi" w:cstheme="minorHAnsi"/>
      <w:sz w:val="18"/>
      <w:szCs w:val="18"/>
    </w:rPr>
  </w:style>
  <w:style w:type="paragraph" w:styleId="ndice4">
    <w:name w:val="index 4"/>
    <w:basedOn w:val="Normal"/>
    <w:next w:val="Normal"/>
    <w:autoRedefine/>
    <w:rsid w:val="00A20392"/>
    <w:pPr>
      <w:ind w:left="800" w:hanging="200"/>
    </w:pPr>
    <w:rPr>
      <w:rFonts w:asciiTheme="minorHAnsi" w:hAnsiTheme="minorHAnsi" w:cstheme="minorHAnsi"/>
      <w:sz w:val="18"/>
      <w:szCs w:val="18"/>
    </w:rPr>
  </w:style>
  <w:style w:type="paragraph" w:styleId="ndice5">
    <w:name w:val="index 5"/>
    <w:basedOn w:val="Normal"/>
    <w:next w:val="Normal"/>
    <w:autoRedefine/>
    <w:rsid w:val="00A20392"/>
    <w:pPr>
      <w:ind w:left="1000" w:hanging="200"/>
    </w:pPr>
    <w:rPr>
      <w:rFonts w:asciiTheme="minorHAnsi" w:hAnsiTheme="minorHAnsi" w:cstheme="minorHAnsi"/>
      <w:sz w:val="18"/>
      <w:szCs w:val="18"/>
    </w:rPr>
  </w:style>
  <w:style w:type="paragraph" w:styleId="ndice6">
    <w:name w:val="index 6"/>
    <w:basedOn w:val="Normal"/>
    <w:next w:val="Normal"/>
    <w:autoRedefine/>
    <w:rsid w:val="00A20392"/>
    <w:pPr>
      <w:ind w:left="1200" w:hanging="200"/>
    </w:pPr>
    <w:rPr>
      <w:rFonts w:asciiTheme="minorHAnsi" w:hAnsiTheme="minorHAnsi" w:cstheme="minorHAnsi"/>
      <w:sz w:val="18"/>
      <w:szCs w:val="18"/>
    </w:rPr>
  </w:style>
  <w:style w:type="paragraph" w:styleId="ndice7">
    <w:name w:val="index 7"/>
    <w:basedOn w:val="Normal"/>
    <w:next w:val="Normal"/>
    <w:autoRedefine/>
    <w:rsid w:val="00A20392"/>
    <w:pPr>
      <w:ind w:left="1400" w:hanging="200"/>
    </w:pPr>
    <w:rPr>
      <w:rFonts w:asciiTheme="minorHAnsi" w:hAnsiTheme="minorHAnsi" w:cstheme="minorHAnsi"/>
      <w:sz w:val="18"/>
      <w:szCs w:val="18"/>
    </w:rPr>
  </w:style>
  <w:style w:type="paragraph" w:styleId="ndice8">
    <w:name w:val="index 8"/>
    <w:basedOn w:val="Normal"/>
    <w:next w:val="Normal"/>
    <w:autoRedefine/>
    <w:rsid w:val="00A20392"/>
    <w:pPr>
      <w:ind w:left="1600" w:hanging="200"/>
    </w:pPr>
    <w:rPr>
      <w:rFonts w:asciiTheme="minorHAnsi" w:hAnsiTheme="minorHAnsi" w:cstheme="minorHAnsi"/>
      <w:sz w:val="18"/>
      <w:szCs w:val="18"/>
    </w:rPr>
  </w:style>
  <w:style w:type="paragraph" w:styleId="ndice9">
    <w:name w:val="index 9"/>
    <w:basedOn w:val="Normal"/>
    <w:next w:val="Normal"/>
    <w:autoRedefine/>
    <w:rsid w:val="00A20392"/>
    <w:pPr>
      <w:ind w:left="1800" w:hanging="200"/>
    </w:pPr>
    <w:rPr>
      <w:rFonts w:asciiTheme="minorHAnsi" w:hAnsiTheme="minorHAnsi" w:cstheme="minorHAnsi"/>
      <w:sz w:val="18"/>
      <w:szCs w:val="18"/>
    </w:rPr>
  </w:style>
  <w:style w:type="paragraph" w:styleId="Sinespaciado">
    <w:name w:val="No Spacing"/>
    <w:link w:val="SinespaciadoCar"/>
    <w:uiPriority w:val="1"/>
    <w:qFormat/>
    <w:rsid w:val="00A20392"/>
    <w:pPr>
      <w:spacing w:after="0" w:line="240" w:lineRule="auto"/>
    </w:pPr>
    <w:rPr>
      <w:rFonts w:eastAsiaTheme="minorEastAsia"/>
      <w:kern w:val="0"/>
      <w:sz w:val="22"/>
      <w:szCs w:val="22"/>
      <w:lang w:eastAsia="es-CL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20392"/>
    <w:rPr>
      <w:rFonts w:eastAsiaTheme="minorEastAsia"/>
      <w:kern w:val="0"/>
      <w:sz w:val="22"/>
      <w:szCs w:val="22"/>
      <w:lang w:eastAsia="es-CL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8C588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FD10B1"/>
    <w:pPr>
      <w:widowControl w:val="0"/>
      <w:autoSpaceDE w:val="0"/>
      <w:autoSpaceDN w:val="0"/>
      <w:jc w:val="both"/>
    </w:pPr>
    <w:rPr>
      <w:rFonts w:eastAsia="Arial" w:cs="Arial"/>
      <w:spacing w:val="0"/>
      <w:sz w:val="22"/>
      <w:szCs w:val="22"/>
      <w:lang w:val="es-ES" w:eastAsia="en-US"/>
    </w:rPr>
  </w:style>
  <w:style w:type="character" w:styleId="Textodelmarcadordeposicin">
    <w:name w:val="Placeholder Text"/>
    <w:basedOn w:val="Fuentedeprrafopredeter"/>
    <w:uiPriority w:val="99"/>
    <w:semiHidden/>
    <w:rsid w:val="006F2F91"/>
    <w:rPr>
      <w:color w:val="666666"/>
    </w:rPr>
  </w:style>
  <w:style w:type="paragraph" w:customStyle="1" w:styleId="msonormal0">
    <w:name w:val="msonormal"/>
    <w:basedOn w:val="Normal"/>
    <w:rsid w:val="00E312E0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szCs w:val="24"/>
      <w:lang w:eastAsia="es-CL"/>
    </w:rPr>
  </w:style>
  <w:style w:type="paragraph" w:customStyle="1" w:styleId="xl63">
    <w:name w:val="xl63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4">
    <w:name w:val="xl64"/>
    <w:basedOn w:val="Normal"/>
    <w:rsid w:val="00E312E0"/>
    <w:pP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5">
    <w:name w:val="xl65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6">
    <w:name w:val="xl66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7">
    <w:name w:val="xl67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color w:val="000000"/>
      <w:spacing w:val="0"/>
      <w:sz w:val="18"/>
      <w:szCs w:val="18"/>
      <w:lang w:eastAsia="es-CL"/>
    </w:rPr>
  </w:style>
  <w:style w:type="paragraph" w:customStyle="1" w:styleId="xl68">
    <w:name w:val="xl68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color w:val="000000"/>
      <w:spacing w:val="0"/>
      <w:sz w:val="18"/>
      <w:szCs w:val="18"/>
      <w:lang w:eastAsia="es-CL"/>
    </w:rPr>
  </w:style>
  <w:style w:type="paragraph" w:customStyle="1" w:styleId="xl69">
    <w:name w:val="xl69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0">
    <w:name w:val="xl70"/>
    <w:basedOn w:val="Normal"/>
    <w:rsid w:val="00E312E0"/>
    <w:pP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1">
    <w:name w:val="xl71"/>
    <w:basedOn w:val="Normal"/>
    <w:rsid w:val="00E312E0"/>
    <w:pP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2">
    <w:name w:val="xl72"/>
    <w:basedOn w:val="Normal"/>
    <w:rsid w:val="00E312E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3">
    <w:name w:val="xl73"/>
    <w:basedOn w:val="Normal"/>
    <w:rsid w:val="00E312E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4">
    <w:name w:val="xl74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75">
    <w:name w:val="xl75"/>
    <w:basedOn w:val="Normal"/>
    <w:rsid w:val="00E312E0"/>
    <w:pP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76">
    <w:name w:val="xl76"/>
    <w:basedOn w:val="Normal"/>
    <w:rsid w:val="00E312E0"/>
    <w:pP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77">
    <w:name w:val="xl77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8">
    <w:name w:val="xl78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color w:val="000000"/>
      <w:spacing w:val="0"/>
      <w:sz w:val="18"/>
      <w:szCs w:val="18"/>
      <w:lang w:eastAsia="es-CL"/>
    </w:rPr>
  </w:style>
  <w:style w:type="paragraph" w:customStyle="1" w:styleId="xl79">
    <w:name w:val="xl79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80">
    <w:name w:val="xl80"/>
    <w:basedOn w:val="Normal"/>
    <w:rsid w:val="00E312E0"/>
    <w:pPr>
      <w:pBdr>
        <w:top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81">
    <w:name w:val="xl81"/>
    <w:basedOn w:val="Normal"/>
    <w:rsid w:val="00E312E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isselectedend">
    <w:name w:val="isselectedend"/>
    <w:basedOn w:val="Normal"/>
    <w:rsid w:val="00DB5922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szCs w:val="24"/>
      <w:lang w:eastAsia="es-CL"/>
    </w:rPr>
  </w:style>
  <w:style w:type="paragraph" w:styleId="NormalWeb">
    <w:name w:val="Normal (Web)"/>
    <w:basedOn w:val="Normal"/>
    <w:uiPriority w:val="99"/>
    <w:semiHidden/>
    <w:unhideWhenUsed/>
    <w:rsid w:val="00DB5922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szCs w:val="24"/>
      <w:lang w:eastAsia="es-C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803D4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803D4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D803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omberos.c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EA94239-EEE0-41D1-B22F-1AC38F90AD16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0652188d-b789-42d5-b64e-9fd4784c2b0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4623ca-a4be-4070-8594-663548550340">
      <Terms xmlns="http://schemas.microsoft.com/office/infopath/2007/PartnerControls"/>
    </lcf76f155ced4ddcb4097134ff3c332f>
    <TaxCatchAll xmlns="4dc7d8a8-4bc5-4cb6-a5b0-55cc295ba9e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C995D6E35DD347AE0EFD03F4AA66CA" ma:contentTypeVersion="15" ma:contentTypeDescription="Crear nuevo documento." ma:contentTypeScope="" ma:versionID="7ccba8a2d4404e3a6993b8d2ca344ddf">
  <xsd:schema xmlns:xsd="http://www.w3.org/2001/XMLSchema" xmlns:xs="http://www.w3.org/2001/XMLSchema" xmlns:p="http://schemas.microsoft.com/office/2006/metadata/properties" xmlns:ns2="534623ca-a4be-4070-8594-663548550340" xmlns:ns3="4dc7d8a8-4bc5-4cb6-a5b0-55cc295ba9e6" targetNamespace="http://schemas.microsoft.com/office/2006/metadata/properties" ma:root="true" ma:fieldsID="51c85ffe96816bf522ebb72165ccfc3a" ns2:_="" ns3:_="">
    <xsd:import namespace="534623ca-a4be-4070-8594-663548550340"/>
    <xsd:import namespace="4dc7d8a8-4bc5-4cb6-a5b0-55cc295ba9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623ca-a4be-4070-8594-6635485503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37f809d8-9252-4b5b-900d-5dacad1239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7d8a8-4bc5-4cb6-a5b0-55cc295ba9e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1fa16b2-f59e-46b2-a7a5-85747360f48f}" ma:internalName="TaxCatchAll" ma:showField="CatchAllData" ma:web="4dc7d8a8-4bc5-4cb6-a5b0-55cc295ba9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62E709-E73C-400A-9394-1EB2D27BA2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1EB32F-8E1B-4626-BC5E-DCA7B104CE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68EEE7-DF3F-4410-B795-62AB4816F2BB}">
  <ds:schemaRefs>
    <ds:schemaRef ds:uri="http://schemas.microsoft.com/office/2006/metadata/properties"/>
    <ds:schemaRef ds:uri="http://schemas.microsoft.com/office/infopath/2007/PartnerControls"/>
    <ds:schemaRef ds:uri="534623ca-a4be-4070-8594-663548550340"/>
    <ds:schemaRef ds:uri="4dc7d8a8-4bc5-4cb6-a5b0-55cc295ba9e6"/>
  </ds:schemaRefs>
</ds:datastoreItem>
</file>

<file path=customXml/itemProps4.xml><?xml version="1.0" encoding="utf-8"?>
<ds:datastoreItem xmlns:ds="http://schemas.openxmlformats.org/officeDocument/2006/customXml" ds:itemID="{6FE74C5E-AE5F-427F-964F-3DABDE97EB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4623ca-a4be-4070-8594-663548550340"/>
    <ds:schemaRef ds:uri="4dc7d8a8-4bc5-4cb6-a5b0-55cc295ba9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Vergara Muñoz</dc:creator>
  <cp:keywords/>
  <dc:description/>
  <cp:lastModifiedBy>Byron Carcamo Basoalto</cp:lastModifiedBy>
  <cp:revision>3</cp:revision>
  <cp:lastPrinted>2026-09-10T12:48:00Z</cp:lastPrinted>
  <dcterms:created xsi:type="dcterms:W3CDTF">2026-09-10T12:54:00Z</dcterms:created>
  <dcterms:modified xsi:type="dcterms:W3CDTF">2026-09-10T12:54:00Z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0x010100BFC995D6E35DD347AE0EFD03F4AA66CA</vt:lpwstr>
  </property>
</Properties>
</file>